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E2603" w14:textId="77777777" w:rsidR="00BD43D0" w:rsidRPr="00BD43D0" w:rsidRDefault="00BD43D0" w:rsidP="00B82AD3">
      <w:pPr>
        <w:pStyle w:val="Szvegtrzs"/>
        <w:jc w:val="center"/>
        <w:rPr>
          <w:rFonts w:ascii="LilyUPC" w:hAnsi="LilyUPC" w:cs="LilyUPC"/>
          <w:b/>
          <w:sz w:val="96"/>
          <w:szCs w:val="96"/>
        </w:rPr>
      </w:pPr>
      <w:r w:rsidRPr="00BD43D0">
        <w:rPr>
          <w:rFonts w:ascii="LilyUPC" w:hAnsi="LilyUPC" w:cs="LilyUPC"/>
          <w:b/>
          <w:sz w:val="96"/>
          <w:szCs w:val="96"/>
        </w:rPr>
        <w:t>RÉSZVÉTELI FELHÍVÁS</w:t>
      </w:r>
    </w:p>
    <w:p w14:paraId="67D4F16B" w14:textId="77777777" w:rsidR="0073612D" w:rsidRDefault="006216DF" w:rsidP="006216DF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„Magyar Föld Legjava </w:t>
      </w:r>
      <w:proofErr w:type="spellStart"/>
      <w:r>
        <w:rPr>
          <w:rFonts w:ascii="Arial Narrow" w:hAnsi="Arial Narrow"/>
          <w:b/>
          <w:sz w:val="22"/>
          <w:szCs w:val="22"/>
        </w:rPr>
        <w:t>Bisztro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” Mintaprojektben való részvételre az </w:t>
      </w:r>
    </w:p>
    <w:p w14:paraId="6F3E75C7" w14:textId="77777777" w:rsidR="006216DF" w:rsidRDefault="006216DF" w:rsidP="006216DF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Agrármarketing Centrum Nonprofit Kft.</w:t>
      </w:r>
      <w:r w:rsidR="00530F00">
        <w:rPr>
          <w:rFonts w:ascii="Arial Narrow" w:hAnsi="Arial Narrow"/>
          <w:b/>
          <w:sz w:val="22"/>
          <w:szCs w:val="22"/>
        </w:rPr>
        <w:t xml:space="preserve"> </w:t>
      </w:r>
    </w:p>
    <w:p w14:paraId="4A394050" w14:textId="77777777" w:rsidR="00BD43D0" w:rsidRDefault="006216DF" w:rsidP="006216DF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nemzeti közösségi </w:t>
      </w:r>
      <w:proofErr w:type="gramStart"/>
      <w:r>
        <w:rPr>
          <w:rFonts w:ascii="Arial Narrow" w:hAnsi="Arial Narrow"/>
          <w:b/>
          <w:sz w:val="22"/>
          <w:szCs w:val="22"/>
        </w:rPr>
        <w:t>standjain</w:t>
      </w:r>
      <w:proofErr w:type="gramEnd"/>
      <w:r>
        <w:rPr>
          <w:rFonts w:ascii="Arial Narrow" w:hAnsi="Arial Narrow"/>
          <w:b/>
          <w:sz w:val="22"/>
          <w:szCs w:val="22"/>
        </w:rPr>
        <w:t xml:space="preserve"> az alábbi helyszíneken: </w:t>
      </w:r>
    </w:p>
    <w:p w14:paraId="116521FE" w14:textId="77777777" w:rsidR="008D5891" w:rsidRDefault="008D5891" w:rsidP="006216DF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F54663" wp14:editId="359A1A3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70305" cy="1901190"/>
            <wp:effectExtent l="0" t="0" r="0" b="3810"/>
            <wp:wrapThrough wrapText="bothSides">
              <wp:wrapPolygon edited="0">
                <wp:start x="0" y="0"/>
                <wp:lineTo x="0" y="21427"/>
                <wp:lineTo x="21096" y="21427"/>
                <wp:lineTo x="21096" y="0"/>
                <wp:lineTo x="0" y="0"/>
              </wp:wrapPolygon>
            </wp:wrapThrough>
            <wp:docPr id="18" name="Kép 18" descr="C:\Users\mtkeka18\Downloads\Logo_IGW_farbi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tkeka18\Downloads\Logo_IGW_farbig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5DA72" w14:textId="77777777" w:rsidR="008D5891" w:rsidRDefault="008D5891" w:rsidP="006216DF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14:paraId="7A2A4B0F" w14:textId="77777777"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14:paraId="438E8432" w14:textId="77777777" w:rsidR="006216DF" w:rsidRDefault="006216DF" w:rsidP="008D5891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14:paraId="4D7254D8" w14:textId="77777777" w:rsidR="008D5891" w:rsidRDefault="0073612D" w:rsidP="006216DF">
      <w:pPr>
        <w:pStyle w:val="Szvegtrzs"/>
        <w:rPr>
          <w:rFonts w:ascii="Arial Narrow" w:hAnsi="Arial Narrow"/>
          <w:b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73EC3FB6" wp14:editId="49552EDD">
            <wp:extent cx="2488805" cy="1085850"/>
            <wp:effectExtent l="0" t="0" r="6985" b="0"/>
            <wp:docPr id="3" name="Kép 3" descr="cid:image001.jpg@01D277DC.47A23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77DC.47A239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834" cy="109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172D28">
        <w:rPr>
          <w:rFonts w:ascii="Arial Narrow" w:hAnsi="Arial Narrow"/>
          <w:b/>
          <w:noProof/>
          <w:sz w:val="22"/>
          <w:szCs w:val="22"/>
        </w:rPr>
        <w:drawing>
          <wp:inline distT="0" distB="0" distL="0" distR="0" wp14:anchorId="63F3B6F7" wp14:editId="17BF040A">
            <wp:extent cx="1533028" cy="1078230"/>
            <wp:effectExtent l="0" t="0" r="0" b="7620"/>
            <wp:docPr id="2" name="Kép 2" descr="Képtalálat a következőre: „l'artigiano in fiera milano 2017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l'artigiano in fiera milano 2017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360" cy="110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DC4C7" w14:textId="77777777" w:rsidR="008D5891" w:rsidRDefault="008D5891" w:rsidP="006216DF">
      <w:pPr>
        <w:pStyle w:val="Szvegtrzs"/>
        <w:rPr>
          <w:rFonts w:ascii="Arial Narrow" w:hAnsi="Arial Narrow"/>
          <w:b/>
          <w:sz w:val="22"/>
          <w:szCs w:val="22"/>
        </w:rPr>
      </w:pPr>
    </w:p>
    <w:p w14:paraId="14E2C5C3" w14:textId="77777777" w:rsidR="008D5891" w:rsidRDefault="008D5891" w:rsidP="008D5891">
      <w:pPr>
        <w:pStyle w:val="Szvegtrzs"/>
        <w:rPr>
          <w:rFonts w:ascii="Arial Narrow" w:hAnsi="Arial Narrow"/>
          <w:b/>
          <w:sz w:val="22"/>
          <w:szCs w:val="22"/>
        </w:rPr>
      </w:pPr>
    </w:p>
    <w:p w14:paraId="5AC9778B" w14:textId="77777777" w:rsidR="008D5891" w:rsidRDefault="008D5891" w:rsidP="008D5891">
      <w:pPr>
        <w:pStyle w:val="Szvegtrzs"/>
        <w:rPr>
          <w:rFonts w:ascii="Arial Narrow" w:hAnsi="Arial Narrow"/>
          <w:b/>
          <w:sz w:val="22"/>
          <w:szCs w:val="22"/>
        </w:rPr>
      </w:pPr>
    </w:p>
    <w:p w14:paraId="7DFC080D" w14:textId="65971C37" w:rsidR="0073612D" w:rsidRDefault="00020CEC" w:rsidP="006216DF">
      <w:pPr>
        <w:pStyle w:val="Listaszerbekezds"/>
        <w:numPr>
          <w:ilvl w:val="0"/>
          <w:numId w:val="7"/>
        </w:numPr>
        <w:spacing w:after="200" w:line="276" w:lineRule="auto"/>
        <w:ind w:left="709"/>
        <w:jc w:val="both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Calibri"/>
          <w:b/>
          <w:sz w:val="22"/>
          <w:szCs w:val="22"/>
          <w:lang w:eastAsia="en-US"/>
        </w:rPr>
        <w:t xml:space="preserve">78. </w:t>
      </w:r>
      <w:r w:rsidR="008D5891" w:rsidRPr="0073612D">
        <w:rPr>
          <w:rFonts w:ascii="Arial Narrow" w:hAnsi="Arial Narrow" w:cs="Calibri"/>
          <w:b/>
          <w:sz w:val="22"/>
          <w:szCs w:val="22"/>
          <w:lang w:eastAsia="en-US"/>
        </w:rPr>
        <w:t>O</w:t>
      </w:r>
      <w:r>
        <w:rPr>
          <w:rFonts w:ascii="Arial Narrow" w:hAnsi="Arial Narrow" w:cs="Calibri"/>
          <w:b/>
          <w:sz w:val="22"/>
          <w:szCs w:val="22"/>
          <w:lang w:eastAsia="en-US"/>
        </w:rPr>
        <w:t xml:space="preserve">rszágos </w:t>
      </w:r>
      <w:r w:rsidR="008D5891" w:rsidRPr="0073612D">
        <w:rPr>
          <w:rFonts w:ascii="Arial Narrow" w:hAnsi="Arial Narrow" w:cs="Calibri"/>
          <w:b/>
          <w:sz w:val="22"/>
          <w:szCs w:val="22"/>
          <w:lang w:eastAsia="en-US"/>
        </w:rPr>
        <w:t>M</w:t>
      </w:r>
      <w:r>
        <w:rPr>
          <w:rFonts w:ascii="Arial Narrow" w:hAnsi="Arial Narrow" w:cs="Calibri"/>
          <w:b/>
          <w:sz w:val="22"/>
          <w:szCs w:val="22"/>
          <w:lang w:eastAsia="en-US"/>
        </w:rPr>
        <w:t xml:space="preserve">ezőgazdasági és </w:t>
      </w:r>
      <w:r w:rsidR="008D5891" w:rsidRPr="0073612D">
        <w:rPr>
          <w:rFonts w:ascii="Arial Narrow" w:hAnsi="Arial Narrow" w:cs="Calibri"/>
          <w:b/>
          <w:sz w:val="22"/>
          <w:szCs w:val="22"/>
          <w:lang w:eastAsia="en-US"/>
        </w:rPr>
        <w:t>É</w:t>
      </w:r>
      <w:r>
        <w:rPr>
          <w:rFonts w:ascii="Arial Narrow" w:hAnsi="Arial Narrow" w:cs="Calibri"/>
          <w:b/>
          <w:sz w:val="22"/>
          <w:szCs w:val="22"/>
          <w:lang w:eastAsia="en-US"/>
        </w:rPr>
        <w:t xml:space="preserve">lelmiszeripari </w:t>
      </w:r>
      <w:r w:rsidR="008D5891" w:rsidRPr="0073612D">
        <w:rPr>
          <w:rFonts w:ascii="Arial Narrow" w:hAnsi="Arial Narrow" w:cs="Calibri"/>
          <w:b/>
          <w:sz w:val="22"/>
          <w:szCs w:val="22"/>
          <w:lang w:eastAsia="en-US"/>
        </w:rPr>
        <w:t>K</w:t>
      </w:r>
      <w:r>
        <w:rPr>
          <w:rFonts w:ascii="Arial Narrow" w:hAnsi="Arial Narrow" w:cs="Calibri"/>
          <w:b/>
          <w:sz w:val="22"/>
          <w:szCs w:val="22"/>
          <w:lang w:eastAsia="en-US"/>
        </w:rPr>
        <w:t>iállítás és Vásár</w:t>
      </w:r>
      <w:r w:rsidR="0073612D">
        <w:rPr>
          <w:rFonts w:ascii="Arial Narrow" w:hAnsi="Arial Narrow" w:cs="Calibri"/>
          <w:b/>
          <w:sz w:val="22"/>
          <w:szCs w:val="22"/>
          <w:lang w:eastAsia="en-US"/>
        </w:rPr>
        <w:t>, Budapest, Hungexpo Budapesti Vásárközpont</w:t>
      </w:r>
      <w:r>
        <w:rPr>
          <w:rFonts w:ascii="Arial Narrow" w:hAnsi="Arial Narrow" w:cs="Calibri"/>
          <w:b/>
          <w:sz w:val="22"/>
          <w:szCs w:val="22"/>
          <w:lang w:eastAsia="en-US"/>
        </w:rPr>
        <w:t>,</w:t>
      </w:r>
      <w:r w:rsidR="0073612D">
        <w:rPr>
          <w:rFonts w:ascii="Arial Narrow" w:hAnsi="Arial Narrow" w:cs="Calibri"/>
          <w:b/>
          <w:sz w:val="22"/>
          <w:szCs w:val="22"/>
          <w:lang w:eastAsia="en-US"/>
        </w:rPr>
        <w:t xml:space="preserve"> 2017. szeptember 19-24.</w:t>
      </w:r>
      <w:r w:rsidR="008D5891" w:rsidRPr="0073612D">
        <w:rPr>
          <w:rFonts w:ascii="Arial Narrow" w:hAnsi="Arial Narrow" w:cs="Calibri"/>
          <w:sz w:val="22"/>
          <w:szCs w:val="22"/>
          <w:lang w:eastAsia="en-US"/>
        </w:rPr>
        <w:t xml:space="preserve">: Az OMÉK Magyarország legnagyobb agrárgazdasági rendezvénye, amely több mint 100 éves múltra tekint vissza. 2017. szeptember 20-24. között 78. alkalommal rendezzük meg Budapesten, a HUNGEXPO Budapesti Vásárközpont és a Kincsem Park területén. Újdonság, hogy a rendezvényt szakmai nap előzi meg: 2017. szeptember 19-én fórumok és üzletember találkozók várják a szakmabelieket. </w:t>
      </w:r>
      <w:r w:rsidR="008D5891" w:rsidRPr="008D5891">
        <w:rPr>
          <w:rFonts w:ascii="Arial Narrow" w:hAnsi="Arial Narrow" w:cs="Calibri"/>
          <w:sz w:val="22"/>
          <w:szCs w:val="22"/>
          <w:lang w:eastAsia="en-US"/>
        </w:rPr>
        <w:t xml:space="preserve">Az OMÉK 2017 elsődleges célja, hogy bemutassa a szakmának és a nagyközönségnek a fejlett, hatékony, környezettudatos vállalkozásokra és a családi gazdaságokra épülő mezőgazdaság értékeit és eredményeit. A termelők kistájak szerint vonulnak majd fel, ezáltal a látogatók megismerhetik az adott tájak (Őrség, Nyírség, Szigetköz stb.) jellemző termékeit, ízeit, gasztronómiáját. </w:t>
      </w:r>
    </w:p>
    <w:p w14:paraId="48CDE4E4" w14:textId="77777777" w:rsidR="0073612D" w:rsidRDefault="0073612D" w:rsidP="0073612D">
      <w:pPr>
        <w:pStyle w:val="Listaszerbekezds"/>
        <w:spacing w:after="200" w:line="276" w:lineRule="auto"/>
        <w:ind w:left="709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1DD2D692" w14:textId="712265E9" w:rsidR="0073612D" w:rsidRPr="0073612D" w:rsidRDefault="00FB3272" w:rsidP="0073612D">
      <w:pPr>
        <w:pStyle w:val="Listaszerbekezds"/>
        <w:numPr>
          <w:ilvl w:val="0"/>
          <w:numId w:val="7"/>
        </w:numPr>
        <w:spacing w:after="200" w:line="276" w:lineRule="auto"/>
        <w:ind w:left="709"/>
        <w:jc w:val="both"/>
        <w:rPr>
          <w:rFonts w:ascii="Arial Narrow" w:hAnsi="Arial Narrow" w:cs="Calibri"/>
          <w:b/>
          <w:sz w:val="22"/>
          <w:szCs w:val="22"/>
          <w:lang w:eastAsia="en-US"/>
        </w:rPr>
      </w:pPr>
      <w:r w:rsidRPr="0073612D">
        <w:rPr>
          <w:rFonts w:ascii="Arial Narrow" w:hAnsi="Arial Narrow" w:cs="Calibri"/>
          <w:b/>
          <w:sz w:val="22"/>
          <w:szCs w:val="22"/>
          <w:lang w:eastAsia="en-US"/>
        </w:rPr>
        <w:t xml:space="preserve">A </w:t>
      </w:r>
      <w:r w:rsidR="004C759B" w:rsidRPr="0073612D">
        <w:rPr>
          <w:rFonts w:ascii="Arial Narrow" w:hAnsi="Arial Narrow" w:cs="Calibri"/>
          <w:b/>
          <w:sz w:val="22"/>
          <w:szCs w:val="22"/>
          <w:lang w:eastAsia="en-US"/>
        </w:rPr>
        <w:t>22.</w:t>
      </w:r>
      <w:r w:rsidR="003C738C" w:rsidRPr="0073612D">
        <w:rPr>
          <w:rFonts w:ascii="Arial Narrow" w:hAnsi="Arial Narrow" w:cs="Calibri"/>
          <w:b/>
          <w:sz w:val="22"/>
          <w:szCs w:val="22"/>
          <w:lang w:eastAsia="en-US"/>
        </w:rPr>
        <w:t xml:space="preserve"> </w:t>
      </w:r>
      <w:r w:rsidR="004C759B" w:rsidRPr="0073612D">
        <w:rPr>
          <w:rFonts w:ascii="Arial Narrow" w:hAnsi="Arial Narrow" w:cs="Calibri"/>
          <w:b/>
          <w:sz w:val="22"/>
          <w:szCs w:val="22"/>
          <w:lang w:eastAsia="en-US"/>
        </w:rPr>
        <w:t xml:space="preserve">AF - </w:t>
      </w:r>
      <w:proofErr w:type="spellStart"/>
      <w:r w:rsidR="004C759B" w:rsidRPr="0073612D">
        <w:rPr>
          <w:rFonts w:ascii="Arial Narrow" w:hAnsi="Arial Narrow" w:cs="Calibri"/>
          <w:b/>
          <w:sz w:val="22"/>
          <w:szCs w:val="22"/>
          <w:lang w:eastAsia="en-US"/>
        </w:rPr>
        <w:t>L'Artigiano</w:t>
      </w:r>
      <w:proofErr w:type="spellEnd"/>
      <w:r w:rsidR="004C759B" w:rsidRPr="0073612D">
        <w:rPr>
          <w:rFonts w:ascii="Arial Narrow" w:hAnsi="Arial Narrow" w:cs="Calibri"/>
          <w:b/>
          <w:sz w:val="22"/>
          <w:szCs w:val="22"/>
          <w:lang w:eastAsia="en-US"/>
        </w:rPr>
        <w:t xml:space="preserve"> </w:t>
      </w:r>
      <w:proofErr w:type="spellStart"/>
      <w:r w:rsidR="004C759B" w:rsidRPr="0073612D">
        <w:rPr>
          <w:rFonts w:ascii="Arial Narrow" w:hAnsi="Arial Narrow" w:cs="Calibri"/>
          <w:b/>
          <w:sz w:val="22"/>
          <w:szCs w:val="22"/>
          <w:lang w:eastAsia="en-US"/>
        </w:rPr>
        <w:t>in</w:t>
      </w:r>
      <w:proofErr w:type="spellEnd"/>
      <w:r w:rsidR="004C759B" w:rsidRPr="0073612D">
        <w:rPr>
          <w:rFonts w:ascii="Arial Narrow" w:hAnsi="Arial Narrow" w:cs="Calibri"/>
          <w:b/>
          <w:sz w:val="22"/>
          <w:szCs w:val="22"/>
          <w:lang w:eastAsia="en-US"/>
        </w:rPr>
        <w:t xml:space="preserve"> </w:t>
      </w:r>
      <w:proofErr w:type="spellStart"/>
      <w:r w:rsidR="004C759B" w:rsidRPr="0073612D">
        <w:rPr>
          <w:rFonts w:ascii="Arial Narrow" w:hAnsi="Arial Narrow" w:cs="Calibri"/>
          <w:b/>
          <w:sz w:val="22"/>
          <w:szCs w:val="22"/>
          <w:lang w:eastAsia="en-US"/>
        </w:rPr>
        <w:t>Fiera</w:t>
      </w:r>
      <w:proofErr w:type="spellEnd"/>
      <w:r w:rsidR="0073612D" w:rsidRPr="0073612D">
        <w:rPr>
          <w:rFonts w:ascii="Arial Narrow" w:hAnsi="Arial Narrow" w:cs="Calibri"/>
          <w:b/>
          <w:sz w:val="22"/>
          <w:szCs w:val="22"/>
          <w:lang w:eastAsia="en-US"/>
        </w:rPr>
        <w:t xml:space="preserve">, </w:t>
      </w:r>
      <w:proofErr w:type="spellStart"/>
      <w:r w:rsidR="004C759B" w:rsidRPr="0073612D">
        <w:rPr>
          <w:rFonts w:ascii="Arial Narrow" w:hAnsi="Arial Narrow" w:cs="Calibri"/>
          <w:b/>
          <w:sz w:val="22"/>
          <w:szCs w:val="22"/>
          <w:lang w:eastAsia="en-US"/>
        </w:rPr>
        <w:t>Fieramilano</w:t>
      </w:r>
      <w:proofErr w:type="spellEnd"/>
      <w:r w:rsidR="004C759B" w:rsidRPr="0073612D">
        <w:rPr>
          <w:rFonts w:ascii="Arial Narrow" w:hAnsi="Arial Narrow" w:cs="Calibri"/>
          <w:b/>
          <w:sz w:val="22"/>
          <w:szCs w:val="22"/>
          <w:lang w:eastAsia="en-US"/>
        </w:rPr>
        <w:t xml:space="preserve">, </w:t>
      </w:r>
      <w:proofErr w:type="spellStart"/>
      <w:r w:rsidR="004C759B" w:rsidRPr="0073612D">
        <w:rPr>
          <w:rFonts w:ascii="Arial Narrow" w:hAnsi="Arial Narrow" w:cs="Calibri"/>
          <w:b/>
          <w:sz w:val="22"/>
          <w:szCs w:val="22"/>
          <w:lang w:eastAsia="en-US"/>
        </w:rPr>
        <w:t>Rho</w:t>
      </w:r>
      <w:proofErr w:type="spellEnd"/>
      <w:r w:rsidR="004C759B" w:rsidRPr="0073612D">
        <w:rPr>
          <w:rFonts w:ascii="Arial Narrow" w:hAnsi="Arial Narrow" w:cs="Calibri"/>
          <w:b/>
          <w:sz w:val="22"/>
          <w:szCs w:val="22"/>
          <w:lang w:eastAsia="en-US"/>
        </w:rPr>
        <w:t>, Milánó</w:t>
      </w:r>
      <w:r w:rsidR="00020CEC">
        <w:rPr>
          <w:rFonts w:ascii="Arial Narrow" w:hAnsi="Arial Narrow" w:cs="Calibri"/>
          <w:b/>
          <w:sz w:val="22"/>
          <w:szCs w:val="22"/>
          <w:lang w:eastAsia="en-US"/>
        </w:rPr>
        <w:t>,</w:t>
      </w:r>
      <w:r w:rsidR="004C759B" w:rsidRPr="0073612D">
        <w:rPr>
          <w:rFonts w:ascii="Arial Narrow" w:hAnsi="Arial Narrow" w:cs="Calibri"/>
          <w:b/>
          <w:sz w:val="22"/>
          <w:szCs w:val="22"/>
          <w:lang w:eastAsia="en-US"/>
        </w:rPr>
        <w:t xml:space="preserve"> Olaszország</w:t>
      </w:r>
      <w:r w:rsidRPr="0073612D">
        <w:rPr>
          <w:rFonts w:ascii="Arial Narrow" w:hAnsi="Arial Narrow" w:cs="Calibri"/>
          <w:b/>
          <w:sz w:val="22"/>
          <w:szCs w:val="22"/>
          <w:lang w:eastAsia="en-US"/>
        </w:rPr>
        <w:t xml:space="preserve">, </w:t>
      </w:r>
      <w:r w:rsidR="004C759B" w:rsidRPr="0073612D">
        <w:rPr>
          <w:rFonts w:ascii="Arial Narrow" w:hAnsi="Arial Narrow" w:cs="Calibri"/>
          <w:b/>
          <w:sz w:val="22"/>
          <w:szCs w:val="22"/>
          <w:lang w:eastAsia="en-US"/>
        </w:rPr>
        <w:t>2017. december 2-10.</w:t>
      </w:r>
      <w:r w:rsidR="006216DF" w:rsidRPr="0073612D">
        <w:rPr>
          <w:rFonts w:ascii="Arial Narrow" w:hAnsi="Arial Narrow" w:cs="Calibri"/>
          <w:b/>
          <w:sz w:val="22"/>
          <w:szCs w:val="22"/>
          <w:lang w:eastAsia="en-US"/>
        </w:rPr>
        <w:t xml:space="preserve"> </w:t>
      </w:r>
      <w:r w:rsidR="004C759B" w:rsidRPr="0073612D">
        <w:rPr>
          <w:rFonts w:ascii="Arial Narrow" w:hAnsi="Arial Narrow" w:cs="Calibri"/>
          <w:sz w:val="24"/>
          <w:lang w:eastAsia="en-US"/>
        </w:rPr>
        <w:t xml:space="preserve">Idén 22. alkalommal kerül megrendezésre a </w:t>
      </w:r>
      <w:proofErr w:type="spellStart"/>
      <w:r w:rsidR="004C759B" w:rsidRPr="0073612D">
        <w:rPr>
          <w:rFonts w:ascii="Arial Narrow" w:hAnsi="Arial Narrow" w:cs="Calibri"/>
          <w:sz w:val="24"/>
          <w:lang w:eastAsia="en-US"/>
        </w:rPr>
        <w:t>L’Artigiano</w:t>
      </w:r>
      <w:proofErr w:type="spellEnd"/>
      <w:r w:rsidR="004C759B" w:rsidRPr="0073612D">
        <w:rPr>
          <w:rFonts w:ascii="Arial Narrow" w:hAnsi="Arial Narrow" w:cs="Calibri"/>
          <w:sz w:val="24"/>
          <w:lang w:eastAsia="en-US"/>
        </w:rPr>
        <w:t xml:space="preserve"> </w:t>
      </w:r>
      <w:proofErr w:type="spellStart"/>
      <w:r w:rsidR="004C759B" w:rsidRPr="0073612D">
        <w:rPr>
          <w:rFonts w:ascii="Arial Narrow" w:hAnsi="Arial Narrow" w:cs="Calibri"/>
          <w:sz w:val="24"/>
          <w:lang w:eastAsia="en-US"/>
        </w:rPr>
        <w:t>in</w:t>
      </w:r>
      <w:proofErr w:type="spellEnd"/>
      <w:r w:rsidR="004C759B" w:rsidRPr="0073612D">
        <w:rPr>
          <w:rFonts w:ascii="Arial Narrow" w:hAnsi="Arial Narrow" w:cs="Calibri"/>
          <w:sz w:val="24"/>
          <w:lang w:eastAsia="en-US"/>
        </w:rPr>
        <w:t xml:space="preserve"> </w:t>
      </w:r>
      <w:proofErr w:type="spellStart"/>
      <w:r w:rsidR="004C759B" w:rsidRPr="0073612D">
        <w:rPr>
          <w:rFonts w:ascii="Arial Narrow" w:hAnsi="Arial Narrow" w:cs="Calibri"/>
          <w:sz w:val="24"/>
          <w:lang w:eastAsia="en-US"/>
        </w:rPr>
        <w:t>Fiera</w:t>
      </w:r>
      <w:proofErr w:type="spellEnd"/>
      <w:r w:rsidR="004C759B" w:rsidRPr="0073612D">
        <w:rPr>
          <w:rFonts w:ascii="Arial Narrow" w:hAnsi="Arial Narrow" w:cs="Calibri"/>
          <w:sz w:val="24"/>
          <w:lang w:eastAsia="en-US"/>
        </w:rPr>
        <w:t xml:space="preserve"> kiállítás a Milánói Vásárközpontban. A kiállításon egyedi, eredeti és kiváló minőségű kézműves termékekkel ismerkedhetnek meg a látogatók a világ minden tájáról. A vásár mellett számos színes program várja az érdeklődőket: koncertek, főző show, táncelőadások. </w:t>
      </w:r>
    </w:p>
    <w:p w14:paraId="3C7E6D6A" w14:textId="77777777" w:rsidR="0073612D" w:rsidRPr="0073612D" w:rsidRDefault="0073612D" w:rsidP="0073612D">
      <w:pPr>
        <w:pStyle w:val="Listaszerbekezds"/>
        <w:rPr>
          <w:rFonts w:ascii="Arial Narrow" w:hAnsi="Arial Narrow" w:cs="Calibri"/>
          <w:sz w:val="24"/>
          <w:lang w:eastAsia="en-US"/>
        </w:rPr>
      </w:pPr>
    </w:p>
    <w:p w14:paraId="59385532" w14:textId="4FAC861E" w:rsidR="0073612D" w:rsidRPr="0073612D" w:rsidRDefault="0073612D" w:rsidP="0073612D">
      <w:pPr>
        <w:pStyle w:val="Listaszerbekezds"/>
        <w:numPr>
          <w:ilvl w:val="0"/>
          <w:numId w:val="7"/>
        </w:numPr>
        <w:spacing w:after="200" w:line="276" w:lineRule="auto"/>
        <w:ind w:left="709"/>
        <w:jc w:val="both"/>
        <w:rPr>
          <w:rFonts w:ascii="Arial Narrow" w:hAnsi="Arial Narrow" w:cs="Calibri"/>
          <w:b/>
          <w:sz w:val="22"/>
          <w:szCs w:val="22"/>
          <w:lang w:eastAsia="en-US"/>
        </w:rPr>
      </w:pPr>
      <w:r>
        <w:rPr>
          <w:rFonts w:ascii="Arial Narrow" w:hAnsi="Arial Narrow" w:cs="Calibri"/>
          <w:b/>
          <w:sz w:val="22"/>
          <w:szCs w:val="22"/>
          <w:lang w:eastAsia="en-US"/>
        </w:rPr>
        <w:t>INTERNATIONALE GRÜNE WOCHE, Messe Berlin, Németország</w:t>
      </w:r>
      <w:r w:rsidR="00020CEC">
        <w:rPr>
          <w:rFonts w:ascii="Arial Narrow" w:hAnsi="Arial Narrow" w:cs="Calibri"/>
          <w:b/>
          <w:sz w:val="22"/>
          <w:szCs w:val="22"/>
          <w:lang w:eastAsia="en-US"/>
        </w:rPr>
        <w:t>,</w:t>
      </w:r>
      <w:r>
        <w:rPr>
          <w:rFonts w:ascii="Arial Narrow" w:hAnsi="Arial Narrow" w:cs="Calibri"/>
          <w:b/>
          <w:sz w:val="22"/>
          <w:szCs w:val="22"/>
          <w:lang w:eastAsia="en-US"/>
        </w:rPr>
        <w:t xml:space="preserve"> 2018. január 19-28. </w:t>
      </w:r>
      <w:r w:rsidRPr="0073612D">
        <w:rPr>
          <w:rFonts w:ascii="Arial Narrow" w:hAnsi="Arial Narrow" w:cs="Calibri"/>
          <w:sz w:val="24"/>
          <w:lang w:eastAsia="en-US"/>
        </w:rPr>
        <w:t>A mezőgazdaság, élelmiszeripar és kertészet legnagyobb európai fogyasztói kiállítása a 9</w:t>
      </w:r>
      <w:r>
        <w:rPr>
          <w:rFonts w:ascii="Arial Narrow" w:hAnsi="Arial Narrow" w:cs="Calibri"/>
          <w:sz w:val="24"/>
          <w:lang w:eastAsia="en-US"/>
        </w:rPr>
        <w:t>2</w:t>
      </w:r>
      <w:r w:rsidRPr="0073612D">
        <w:rPr>
          <w:rFonts w:ascii="Arial Narrow" w:hAnsi="Arial Narrow" w:cs="Calibri"/>
          <w:sz w:val="24"/>
          <w:lang w:eastAsia="en-US"/>
        </w:rPr>
        <w:t xml:space="preserve"> éves múltra visszatekintő berlini </w:t>
      </w:r>
      <w:proofErr w:type="spellStart"/>
      <w:r w:rsidRPr="0073612D">
        <w:rPr>
          <w:rFonts w:ascii="Arial Narrow" w:hAnsi="Arial Narrow" w:cs="Calibri"/>
          <w:sz w:val="24"/>
          <w:lang w:eastAsia="en-US"/>
        </w:rPr>
        <w:t>Grüne</w:t>
      </w:r>
      <w:proofErr w:type="spellEnd"/>
      <w:r w:rsidRPr="0073612D">
        <w:rPr>
          <w:rFonts w:ascii="Arial Narrow" w:hAnsi="Arial Narrow" w:cs="Calibri"/>
          <w:sz w:val="24"/>
          <w:lang w:eastAsia="en-US"/>
        </w:rPr>
        <w:t xml:space="preserve"> </w:t>
      </w:r>
      <w:proofErr w:type="spellStart"/>
      <w:r w:rsidRPr="0073612D">
        <w:rPr>
          <w:rFonts w:ascii="Arial Narrow" w:hAnsi="Arial Narrow" w:cs="Calibri"/>
          <w:sz w:val="24"/>
          <w:lang w:eastAsia="en-US"/>
        </w:rPr>
        <w:t>Woche</w:t>
      </w:r>
      <w:proofErr w:type="spellEnd"/>
      <w:r w:rsidRPr="0073612D">
        <w:rPr>
          <w:rFonts w:ascii="Arial Narrow" w:hAnsi="Arial Narrow" w:cs="Calibri"/>
          <w:sz w:val="24"/>
          <w:lang w:eastAsia="en-US"/>
        </w:rPr>
        <w:t xml:space="preserve"> nemzetközi vásár (IGW). Magyarország 1972 óta tradicionális résztvevője az élelmiszergazdaság ezen kiemelkedő seregszemléjének, amely egyben a német és a nemzetközi politikai vezetés egyik legfőbb találkozóhelye is. </w:t>
      </w:r>
    </w:p>
    <w:p w14:paraId="61294943" w14:textId="77777777" w:rsidR="00F91337" w:rsidRPr="00362F0A" w:rsidRDefault="00F91337" w:rsidP="00362F0A">
      <w:pPr>
        <w:spacing w:line="276" w:lineRule="auto"/>
        <w:jc w:val="center"/>
        <w:rPr>
          <w:rFonts w:ascii="Arial Narrow" w:hAnsi="Arial Narrow" w:cs="Calibri"/>
          <w:sz w:val="22"/>
          <w:szCs w:val="22"/>
          <w:lang w:eastAsia="en-US"/>
        </w:rPr>
      </w:pPr>
    </w:p>
    <w:p w14:paraId="07EC70FA" w14:textId="5BAF7086" w:rsidR="00362F0A" w:rsidRDefault="00362F0A" w:rsidP="00362F0A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362F0A">
        <w:rPr>
          <w:rFonts w:ascii="Arial Narrow" w:hAnsi="Arial Narrow" w:cs="Calibri"/>
          <w:sz w:val="22"/>
          <w:szCs w:val="22"/>
          <w:lang w:eastAsia="en-US"/>
        </w:rPr>
        <w:t>Az A</w:t>
      </w:r>
      <w:r>
        <w:rPr>
          <w:rFonts w:ascii="Arial Narrow" w:hAnsi="Arial Narrow" w:cs="Calibri"/>
          <w:sz w:val="22"/>
          <w:szCs w:val="22"/>
          <w:lang w:eastAsia="en-US"/>
        </w:rPr>
        <w:t>grármarketing Centrum Nonprofit Kft. (továbbiakban AMC) a mintaprojek</w:t>
      </w:r>
      <w:r w:rsidRPr="00362F0A">
        <w:rPr>
          <w:rFonts w:ascii="Arial Narrow" w:hAnsi="Arial Narrow" w:cs="Calibri"/>
          <w:sz w:val="22"/>
          <w:szCs w:val="22"/>
          <w:lang w:eastAsia="en-US"/>
        </w:rPr>
        <w:t xml:space="preserve">t keretében </w:t>
      </w:r>
      <w:r w:rsidR="00020CEC">
        <w:rPr>
          <w:rFonts w:ascii="Arial Narrow" w:hAnsi="Arial Narrow" w:cs="Calibri"/>
          <w:sz w:val="22"/>
          <w:szCs w:val="22"/>
          <w:lang w:eastAsia="en-US"/>
        </w:rPr>
        <w:t xml:space="preserve">- </w:t>
      </w:r>
      <w:r w:rsidRPr="00362F0A">
        <w:rPr>
          <w:rFonts w:ascii="Arial Narrow" w:hAnsi="Arial Narrow" w:cs="Calibri"/>
          <w:sz w:val="22"/>
          <w:szCs w:val="22"/>
          <w:lang w:eastAsia="en-US"/>
        </w:rPr>
        <w:t>közösségi megjelenéseinek fejlesztése céljából</w:t>
      </w:r>
      <w:r w:rsidR="00020CEC">
        <w:rPr>
          <w:rFonts w:ascii="Arial Narrow" w:hAnsi="Arial Narrow" w:cs="Calibri"/>
          <w:sz w:val="22"/>
          <w:szCs w:val="22"/>
          <w:lang w:eastAsia="en-US"/>
        </w:rPr>
        <w:t xml:space="preserve"> -</w:t>
      </w:r>
      <w:r w:rsidRPr="00362F0A">
        <w:rPr>
          <w:rFonts w:ascii="Arial Narrow" w:hAnsi="Arial Narrow" w:cs="Calibri"/>
          <w:sz w:val="22"/>
          <w:szCs w:val="22"/>
          <w:lang w:eastAsia="en-US"/>
        </w:rPr>
        <w:t xml:space="preserve"> 2 külföldi és 1 belföldi kiállításon tervezi megvizsgálni </w:t>
      </w:r>
      <w:r w:rsidR="00790FDC">
        <w:rPr>
          <w:rFonts w:ascii="Arial Narrow" w:hAnsi="Arial Narrow" w:cs="Calibri"/>
          <w:sz w:val="22"/>
          <w:szCs w:val="22"/>
          <w:lang w:eastAsia="en-US"/>
        </w:rPr>
        <w:t xml:space="preserve">egy tradicionális </w:t>
      </w:r>
      <w:r w:rsidRPr="00362F0A">
        <w:rPr>
          <w:rFonts w:ascii="Arial Narrow" w:hAnsi="Arial Narrow" w:cs="Calibri"/>
          <w:sz w:val="22"/>
          <w:szCs w:val="22"/>
          <w:lang w:eastAsia="en-US"/>
        </w:rPr>
        <w:t>magyaros</w:t>
      </w:r>
      <w:r w:rsidR="00790FDC"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proofErr w:type="spellStart"/>
      <w:r w:rsidR="00790FDC">
        <w:rPr>
          <w:rFonts w:ascii="Arial Narrow" w:hAnsi="Arial Narrow" w:cs="Calibri"/>
          <w:sz w:val="22"/>
          <w:szCs w:val="22"/>
          <w:lang w:eastAsia="en-US"/>
        </w:rPr>
        <w:t>ízvilágú</w:t>
      </w:r>
      <w:proofErr w:type="spellEnd"/>
      <w:r w:rsidR="00790FDC">
        <w:rPr>
          <w:rFonts w:ascii="Arial Narrow" w:hAnsi="Arial Narrow" w:cs="Calibri"/>
          <w:sz w:val="22"/>
          <w:szCs w:val="22"/>
          <w:lang w:eastAsia="en-US"/>
        </w:rPr>
        <w:t xml:space="preserve"> vendéglátó</w:t>
      </w:r>
      <w:r w:rsidRPr="00362F0A">
        <w:rPr>
          <w:rFonts w:ascii="Arial Narrow" w:hAnsi="Arial Narrow" w:cs="Calibri"/>
          <w:sz w:val="22"/>
          <w:szCs w:val="22"/>
          <w:lang w:eastAsia="en-US"/>
        </w:rPr>
        <w:t xml:space="preserve">egység működtetésének </w:t>
      </w:r>
      <w:r w:rsidRPr="00CD4401">
        <w:rPr>
          <w:rFonts w:ascii="Arial Narrow" w:hAnsi="Arial Narrow" w:cs="Calibri"/>
          <w:sz w:val="22"/>
          <w:szCs w:val="22"/>
          <w:lang w:eastAsia="en-US"/>
        </w:rPr>
        <w:t>lehetőségét</w:t>
      </w:r>
      <w:r w:rsidR="00790FDC">
        <w:rPr>
          <w:rFonts w:ascii="Arial Narrow" w:hAnsi="Arial Narrow" w:cs="Calibri"/>
          <w:sz w:val="22"/>
          <w:szCs w:val="22"/>
          <w:lang w:eastAsia="en-US"/>
        </w:rPr>
        <w:t xml:space="preserve"> egy valós üzleti környezetben</w:t>
      </w:r>
      <w:r w:rsidR="00BB2AB2" w:rsidRPr="00CD4401">
        <w:rPr>
          <w:rFonts w:ascii="Arial Narrow" w:hAnsi="Arial Narrow" w:cs="Calibri"/>
          <w:sz w:val="22"/>
          <w:szCs w:val="22"/>
          <w:lang w:eastAsia="en-US"/>
        </w:rPr>
        <w:t xml:space="preserve">. </w:t>
      </w:r>
      <w:r w:rsidR="00790FDC">
        <w:rPr>
          <w:rFonts w:ascii="Arial Narrow" w:hAnsi="Arial Narrow" w:cs="Calibri"/>
          <w:sz w:val="22"/>
          <w:szCs w:val="22"/>
          <w:lang w:eastAsia="en-US"/>
        </w:rPr>
        <w:t>A</w:t>
      </w:r>
      <w:r w:rsidR="00790FDC">
        <w:rPr>
          <w:rFonts w:ascii="Arial Narrow" w:hAnsi="Arial Narrow" w:cs="Calibri"/>
          <w:sz w:val="22"/>
          <w:szCs w:val="22"/>
          <w:lang w:eastAsia="en-US"/>
        </w:rPr>
        <w:t xml:space="preserve"> mintaprojektben alkalmazott marketingeszközt</w:t>
      </w:r>
      <w:r w:rsidR="00790FDC" w:rsidRPr="00CD4401"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Pr="00CD4401">
        <w:rPr>
          <w:rFonts w:ascii="Arial Narrow" w:hAnsi="Arial Narrow" w:cs="Calibri"/>
          <w:sz w:val="22"/>
          <w:szCs w:val="22"/>
          <w:lang w:eastAsia="en-US"/>
        </w:rPr>
        <w:t>2018</w:t>
      </w:r>
      <w:r w:rsidR="001E7A85" w:rsidRPr="00CD4401">
        <w:rPr>
          <w:rFonts w:ascii="Arial Narrow" w:hAnsi="Arial Narrow" w:cs="Calibri"/>
          <w:sz w:val="22"/>
          <w:szCs w:val="22"/>
          <w:lang w:eastAsia="en-US"/>
        </w:rPr>
        <w:t>. évtől kezdődően</w:t>
      </w:r>
      <w:r w:rsidR="003322DD">
        <w:rPr>
          <w:rFonts w:ascii="Arial Narrow" w:hAnsi="Arial Narrow" w:cs="Calibri"/>
          <w:sz w:val="22"/>
          <w:szCs w:val="22"/>
          <w:lang w:eastAsia="en-US"/>
        </w:rPr>
        <w:t xml:space="preserve"> hosszútávon kívánja az AMC alkalmazni. </w:t>
      </w:r>
      <w:r w:rsidRPr="00CD4401">
        <w:rPr>
          <w:rFonts w:ascii="Arial Narrow" w:hAnsi="Arial Narrow" w:cs="Calibri"/>
          <w:sz w:val="22"/>
          <w:szCs w:val="22"/>
          <w:lang w:eastAsia="en-US"/>
        </w:rPr>
        <w:t xml:space="preserve">A mintaprojekt </w:t>
      </w:r>
      <w:r w:rsidR="00790FDC">
        <w:rPr>
          <w:rFonts w:ascii="Arial Narrow" w:hAnsi="Arial Narrow" w:cs="Calibri"/>
          <w:sz w:val="22"/>
          <w:szCs w:val="22"/>
          <w:lang w:eastAsia="en-US"/>
        </w:rPr>
        <w:t>megvalósulását követően, a résztvevő beszámolóiból nyert adatok</w:t>
      </w:r>
      <w:r w:rsidRPr="00362F0A">
        <w:rPr>
          <w:rFonts w:ascii="Arial Narrow" w:hAnsi="Arial Narrow" w:cs="Calibri"/>
          <w:sz w:val="22"/>
          <w:szCs w:val="22"/>
          <w:lang w:eastAsia="en-US"/>
        </w:rPr>
        <w:t xml:space="preserve"> alapján kerülhet </w:t>
      </w:r>
      <w:r w:rsidRPr="00020CEC">
        <w:rPr>
          <w:rFonts w:ascii="Arial Narrow" w:hAnsi="Arial Narrow" w:cs="Calibri"/>
          <w:sz w:val="22"/>
          <w:szCs w:val="22"/>
          <w:lang w:eastAsia="en-US"/>
        </w:rPr>
        <w:t xml:space="preserve">kidolgozásra </w:t>
      </w:r>
      <w:r w:rsidR="00790FDC">
        <w:rPr>
          <w:rFonts w:ascii="Arial Narrow" w:hAnsi="Arial Narrow" w:cs="Calibri"/>
          <w:sz w:val="22"/>
          <w:szCs w:val="22"/>
          <w:lang w:eastAsia="en-US"/>
        </w:rPr>
        <w:t>2018. évtől</w:t>
      </w:r>
      <w:r w:rsidR="00020CEC" w:rsidRPr="00020CEC"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Pr="00020CEC">
        <w:rPr>
          <w:rFonts w:ascii="Arial Narrow" w:hAnsi="Arial Narrow" w:cs="Calibri"/>
          <w:sz w:val="22"/>
          <w:szCs w:val="22"/>
          <w:lang w:eastAsia="en-US"/>
        </w:rPr>
        <w:t xml:space="preserve">az AMC </w:t>
      </w:r>
      <w:r w:rsidRPr="00362F0A">
        <w:rPr>
          <w:rFonts w:ascii="Arial Narrow" w:hAnsi="Arial Narrow" w:cs="Calibri"/>
          <w:sz w:val="22"/>
          <w:szCs w:val="22"/>
          <w:lang w:eastAsia="en-US"/>
        </w:rPr>
        <w:t xml:space="preserve">kiállítási eszközrendszer fejlesztésének lehetséges üzleti modellje, tevékenységének vendéglátással történő bővítése. </w:t>
      </w:r>
    </w:p>
    <w:p w14:paraId="123033E9" w14:textId="77777777" w:rsidR="00790FDC" w:rsidRDefault="00790FDC" w:rsidP="00362F0A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5E44305C" w14:textId="77777777" w:rsidR="00790FDC" w:rsidRDefault="00790FDC" w:rsidP="00362F0A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5FE1CE96" w14:textId="77777777" w:rsidR="00362F0A" w:rsidRPr="00362F0A" w:rsidRDefault="00362F0A" w:rsidP="00362F0A">
      <w:pPr>
        <w:spacing w:line="276" w:lineRule="auto"/>
        <w:jc w:val="center"/>
        <w:rPr>
          <w:rFonts w:ascii="Arial Narrow" w:hAnsi="Arial Narrow" w:cs="Calibri"/>
          <w:b/>
          <w:sz w:val="22"/>
          <w:szCs w:val="22"/>
          <w:lang w:eastAsia="en-US"/>
        </w:rPr>
      </w:pPr>
      <w:r w:rsidRPr="00362F0A">
        <w:rPr>
          <w:rFonts w:ascii="Arial Narrow" w:hAnsi="Arial Narrow" w:cs="Calibri"/>
          <w:b/>
          <w:sz w:val="22"/>
          <w:szCs w:val="22"/>
          <w:lang w:eastAsia="en-US"/>
        </w:rPr>
        <w:lastRenderedPageBreak/>
        <w:t>Az Agrármarketing Centrum Nonprofit Kft. (továbbiakban AMC) részvételi felhívást hirdet</w:t>
      </w:r>
      <w:r w:rsidR="005F7E7D">
        <w:rPr>
          <w:rFonts w:ascii="Arial Narrow" w:hAnsi="Arial Narrow" w:cs="Calibri"/>
          <w:b/>
          <w:sz w:val="22"/>
          <w:szCs w:val="22"/>
          <w:lang w:eastAsia="en-US"/>
        </w:rPr>
        <w:t xml:space="preserve"> a mintaprojekthez való csatlakozásra az alábbiak szerint</w:t>
      </w:r>
    </w:p>
    <w:p w14:paraId="74BF2DA0" w14:textId="77777777" w:rsidR="005F7E7D" w:rsidRDefault="005F7E7D" w:rsidP="005F7E7D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65464ADC" w14:textId="77777777" w:rsidR="005F7E7D" w:rsidRDefault="005F7E7D" w:rsidP="005F7E7D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54B2BDF3" w14:textId="603F971C" w:rsidR="005F7E7D" w:rsidRPr="00362F0A" w:rsidRDefault="005F7E7D" w:rsidP="005F7E7D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362F0A">
        <w:rPr>
          <w:rFonts w:ascii="Arial Narrow" w:hAnsi="Arial Narrow" w:cs="Calibri"/>
          <w:sz w:val="22"/>
          <w:szCs w:val="22"/>
          <w:lang w:eastAsia="en-US"/>
        </w:rPr>
        <w:t>Az AMC fő tevék</w:t>
      </w:r>
      <w:r w:rsidR="003322DD">
        <w:rPr>
          <w:rFonts w:ascii="Arial Narrow" w:hAnsi="Arial Narrow" w:cs="Calibri"/>
          <w:sz w:val="22"/>
          <w:szCs w:val="22"/>
          <w:lang w:eastAsia="en-US"/>
        </w:rPr>
        <w:t>enysége a magyar élelmiszerágazati</w:t>
      </w:r>
      <w:r w:rsidRPr="00362F0A">
        <w:rPr>
          <w:rFonts w:ascii="Arial Narrow" w:hAnsi="Arial Narrow" w:cs="Calibri"/>
          <w:sz w:val="22"/>
          <w:szCs w:val="22"/>
          <w:lang w:eastAsia="en-US"/>
        </w:rPr>
        <w:t xml:space="preserve"> termékek közösségi marketing eszközökkel történő népszerűsítése a fogyasztók körében, </w:t>
      </w:r>
      <w:proofErr w:type="spellStart"/>
      <w:r w:rsidRPr="00362F0A">
        <w:rPr>
          <w:rFonts w:ascii="Arial Narrow" w:hAnsi="Arial Narrow" w:cs="Calibri"/>
          <w:sz w:val="22"/>
          <w:szCs w:val="22"/>
          <w:lang w:eastAsia="en-US"/>
        </w:rPr>
        <w:t>kül-</w:t>
      </w:r>
      <w:proofErr w:type="spellEnd"/>
      <w:r w:rsidRPr="00362F0A">
        <w:rPr>
          <w:rFonts w:ascii="Arial Narrow" w:hAnsi="Arial Narrow" w:cs="Calibri"/>
          <w:sz w:val="22"/>
          <w:szCs w:val="22"/>
          <w:lang w:eastAsia="en-US"/>
        </w:rPr>
        <w:t xml:space="preserve"> és belföldön.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Pr="00362F0A">
        <w:rPr>
          <w:rFonts w:ascii="Arial Narrow" w:hAnsi="Arial Narrow" w:cs="Calibri"/>
          <w:sz w:val="22"/>
          <w:szCs w:val="22"/>
          <w:lang w:eastAsia="en-US"/>
        </w:rPr>
        <w:t xml:space="preserve">A </w:t>
      </w:r>
      <w:r>
        <w:rPr>
          <w:rFonts w:ascii="Arial Narrow" w:hAnsi="Arial Narrow" w:cs="Calibri"/>
          <w:sz w:val="22"/>
          <w:szCs w:val="22"/>
          <w:lang w:eastAsia="en-US"/>
        </w:rPr>
        <w:t>részvétel fő</w:t>
      </w:r>
      <w:r w:rsidRPr="00362F0A">
        <w:rPr>
          <w:rFonts w:ascii="Arial Narrow" w:hAnsi="Arial Narrow" w:cs="Calibri"/>
          <w:sz w:val="22"/>
          <w:szCs w:val="22"/>
          <w:lang w:eastAsia="en-US"/>
        </w:rPr>
        <w:t xml:space="preserve"> célja, hogy az AMC fő tevékenységével összhangban, a szervezett közösségi kiállítással egységben, de attól jól elhatárolhatóan, olyan vendéglátó egység kerüljön kialakításra, amely:</w:t>
      </w:r>
    </w:p>
    <w:p w14:paraId="682DFFEC" w14:textId="77777777" w:rsidR="005F7E7D" w:rsidRPr="00362F0A" w:rsidRDefault="005F7E7D" w:rsidP="005F7E7D">
      <w:pPr>
        <w:pStyle w:val="Listaszerbekezds"/>
        <w:numPr>
          <w:ilvl w:val="0"/>
          <w:numId w:val="9"/>
        </w:numPr>
        <w:spacing w:after="160" w:line="276" w:lineRule="auto"/>
        <w:ind w:left="426" w:hanging="426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362F0A">
        <w:rPr>
          <w:rFonts w:ascii="Arial Narrow" w:hAnsi="Arial Narrow" w:cs="Calibri"/>
          <w:sz w:val="22"/>
          <w:szCs w:val="22"/>
          <w:lang w:eastAsia="en-US"/>
        </w:rPr>
        <w:t>hangsúlyosan megjeleníti a magyar jelleget:</w:t>
      </w:r>
    </w:p>
    <w:p w14:paraId="47BFE91C" w14:textId="77777777" w:rsidR="005F7E7D" w:rsidRPr="00362F0A" w:rsidRDefault="005F7E7D" w:rsidP="005F7E7D">
      <w:pPr>
        <w:pStyle w:val="Listaszerbekezds"/>
        <w:numPr>
          <w:ilvl w:val="0"/>
          <w:numId w:val="10"/>
        </w:numPr>
        <w:spacing w:after="160"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362F0A">
        <w:rPr>
          <w:rFonts w:ascii="Arial Narrow" w:hAnsi="Arial Narrow" w:cs="Calibri"/>
          <w:sz w:val="22"/>
          <w:szCs w:val="22"/>
          <w:lang w:eastAsia="en-US"/>
        </w:rPr>
        <w:t>kiemelten megjelennek a vendéglátó egységben a magyar nemzeti színek</w:t>
      </w:r>
    </w:p>
    <w:p w14:paraId="285EB1FD" w14:textId="77777777" w:rsidR="005F7E7D" w:rsidRPr="00362F0A" w:rsidRDefault="005F7E7D" w:rsidP="005F7E7D">
      <w:pPr>
        <w:pStyle w:val="Listaszerbekezds"/>
        <w:numPr>
          <w:ilvl w:val="0"/>
          <w:numId w:val="10"/>
        </w:numPr>
        <w:spacing w:after="160"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362F0A">
        <w:rPr>
          <w:rFonts w:ascii="Arial Narrow" w:hAnsi="Arial Narrow" w:cs="Calibri"/>
          <w:sz w:val="22"/>
          <w:szCs w:val="22"/>
          <w:lang w:eastAsia="en-US"/>
        </w:rPr>
        <w:t xml:space="preserve">kiemelten megjelennek a nemzetközi piacokon </w:t>
      </w:r>
      <w:proofErr w:type="spellStart"/>
      <w:r w:rsidRPr="00362F0A">
        <w:rPr>
          <w:rFonts w:ascii="Arial Narrow" w:hAnsi="Arial Narrow" w:cs="Calibri"/>
          <w:sz w:val="22"/>
          <w:szCs w:val="22"/>
          <w:lang w:eastAsia="en-US"/>
        </w:rPr>
        <w:t>Hungarikumaink</w:t>
      </w:r>
      <w:proofErr w:type="spellEnd"/>
    </w:p>
    <w:p w14:paraId="53DEF014" w14:textId="77777777" w:rsidR="005F7E7D" w:rsidRPr="00362F0A" w:rsidRDefault="005F7E7D" w:rsidP="005F7E7D">
      <w:pPr>
        <w:pStyle w:val="Listaszerbekezds"/>
        <w:numPr>
          <w:ilvl w:val="0"/>
          <w:numId w:val="10"/>
        </w:numPr>
        <w:spacing w:after="160"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362F0A">
        <w:rPr>
          <w:rFonts w:ascii="Arial Narrow" w:hAnsi="Arial Narrow" w:cs="Calibri"/>
          <w:sz w:val="22"/>
          <w:szCs w:val="22"/>
          <w:lang w:eastAsia="en-US"/>
        </w:rPr>
        <w:t>kínálatában később részlete</w:t>
      </w:r>
      <w:r>
        <w:rPr>
          <w:rFonts w:ascii="Arial Narrow" w:hAnsi="Arial Narrow" w:cs="Calibri"/>
          <w:sz w:val="22"/>
          <w:szCs w:val="22"/>
          <w:lang w:eastAsia="en-US"/>
        </w:rPr>
        <w:t>sen bemutatott elvárások mentén</w:t>
      </w:r>
      <w:r w:rsidRPr="00362F0A">
        <w:rPr>
          <w:rFonts w:ascii="Arial Narrow" w:hAnsi="Arial Narrow" w:cs="Calibri"/>
          <w:sz w:val="22"/>
          <w:szCs w:val="22"/>
          <w:lang w:eastAsia="en-US"/>
        </w:rPr>
        <w:t>, dominánsan megjelennek a magyar gasztronómia jellegzetességei</w:t>
      </w:r>
    </w:p>
    <w:p w14:paraId="2AAD1FCF" w14:textId="77777777" w:rsidR="00362F0A" w:rsidRDefault="005F7E7D" w:rsidP="00362F0A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Calibri"/>
          <w:sz w:val="22"/>
          <w:szCs w:val="22"/>
          <w:lang w:eastAsia="en-US"/>
        </w:rPr>
        <w:t>A résztvevő h</w:t>
      </w:r>
      <w:r w:rsidR="00362F0A" w:rsidRPr="00362F0A">
        <w:rPr>
          <w:rFonts w:ascii="Arial Narrow" w:hAnsi="Arial Narrow" w:cs="Calibri"/>
          <w:sz w:val="22"/>
          <w:szCs w:val="22"/>
          <w:lang w:eastAsia="en-US"/>
        </w:rPr>
        <w:t>ideg- és melegkonyhás vendéglátási tevékenység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biztosításával csatlakozik a mintaprojekthez</w:t>
      </w:r>
      <w:r w:rsidR="00362F0A" w:rsidRPr="00362F0A">
        <w:rPr>
          <w:rFonts w:ascii="Arial Narrow" w:hAnsi="Arial Narrow" w:cs="Calibri"/>
          <w:sz w:val="22"/>
          <w:szCs w:val="22"/>
          <w:lang w:eastAsia="en-US"/>
        </w:rPr>
        <w:t xml:space="preserve"> az AMC által hazai és nemzetközi kiállításoko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n bérelt kiállítási területein. </w:t>
      </w:r>
    </w:p>
    <w:p w14:paraId="4EAA1B4B" w14:textId="77777777" w:rsidR="005F7E7D" w:rsidRPr="00362F0A" w:rsidRDefault="005F7E7D" w:rsidP="00362F0A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6EE5F6F1" w14:textId="77777777" w:rsidR="00362F0A" w:rsidRPr="00362F0A" w:rsidRDefault="00362F0A" w:rsidP="00362F0A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362F0A">
        <w:rPr>
          <w:rFonts w:ascii="Arial Narrow" w:hAnsi="Arial Narrow" w:cs="Calibri"/>
          <w:sz w:val="22"/>
          <w:szCs w:val="22"/>
          <w:lang w:eastAsia="en-US"/>
        </w:rPr>
        <w:t>A kiállítások melyeken a feladat kivitelezésre kerül a mintaprojekt során.</w:t>
      </w:r>
    </w:p>
    <w:p w14:paraId="073F6E92" w14:textId="77777777" w:rsidR="00362F0A" w:rsidRPr="00362F0A" w:rsidRDefault="00362F0A" w:rsidP="00362F0A">
      <w:pPr>
        <w:pStyle w:val="Listaszerbekezds"/>
        <w:numPr>
          <w:ilvl w:val="0"/>
          <w:numId w:val="8"/>
        </w:numPr>
        <w:spacing w:after="160" w:line="276" w:lineRule="auto"/>
        <w:jc w:val="both"/>
        <w:rPr>
          <w:rFonts w:ascii="Arial Narrow" w:hAnsi="Arial Narrow" w:cs="Calibri"/>
          <w:b/>
          <w:sz w:val="22"/>
          <w:szCs w:val="22"/>
          <w:lang w:eastAsia="en-US"/>
        </w:rPr>
      </w:pPr>
      <w:r w:rsidRPr="00362F0A">
        <w:rPr>
          <w:rFonts w:ascii="Arial Narrow" w:hAnsi="Arial Narrow" w:cs="Calibri"/>
          <w:b/>
          <w:sz w:val="22"/>
          <w:szCs w:val="22"/>
          <w:lang w:eastAsia="en-US"/>
        </w:rPr>
        <w:t>OMÉK, Hungexpo, Budapest, 2017. szeptember 19-24.</w:t>
      </w:r>
    </w:p>
    <w:p w14:paraId="278183A0" w14:textId="77777777" w:rsidR="00362F0A" w:rsidRPr="00362F0A" w:rsidRDefault="00362F0A" w:rsidP="00362F0A">
      <w:pPr>
        <w:pStyle w:val="Listaszerbekezds"/>
        <w:numPr>
          <w:ilvl w:val="0"/>
          <w:numId w:val="8"/>
        </w:numPr>
        <w:spacing w:after="160" w:line="276" w:lineRule="auto"/>
        <w:jc w:val="both"/>
        <w:rPr>
          <w:rFonts w:ascii="Arial Narrow" w:hAnsi="Arial Narrow" w:cs="Calibri"/>
          <w:b/>
          <w:sz w:val="22"/>
          <w:szCs w:val="22"/>
          <w:lang w:eastAsia="en-US"/>
        </w:rPr>
      </w:pPr>
      <w:proofErr w:type="spellStart"/>
      <w:r w:rsidRPr="00362F0A">
        <w:rPr>
          <w:rFonts w:ascii="Arial Narrow" w:hAnsi="Arial Narrow" w:cs="Calibri"/>
          <w:b/>
          <w:sz w:val="22"/>
          <w:szCs w:val="22"/>
          <w:lang w:eastAsia="en-US"/>
        </w:rPr>
        <w:t>L’Artigiano</w:t>
      </w:r>
      <w:proofErr w:type="spellEnd"/>
      <w:r w:rsidRPr="00362F0A">
        <w:rPr>
          <w:rFonts w:ascii="Arial Narrow" w:hAnsi="Arial Narrow" w:cs="Calibri"/>
          <w:b/>
          <w:sz w:val="22"/>
          <w:szCs w:val="22"/>
          <w:lang w:eastAsia="en-US"/>
        </w:rPr>
        <w:t xml:space="preserve"> </w:t>
      </w:r>
      <w:proofErr w:type="spellStart"/>
      <w:r w:rsidRPr="00362F0A">
        <w:rPr>
          <w:rFonts w:ascii="Arial Narrow" w:hAnsi="Arial Narrow" w:cs="Calibri"/>
          <w:b/>
          <w:sz w:val="22"/>
          <w:szCs w:val="22"/>
          <w:lang w:eastAsia="en-US"/>
        </w:rPr>
        <w:t>in</w:t>
      </w:r>
      <w:proofErr w:type="spellEnd"/>
      <w:r w:rsidRPr="00362F0A">
        <w:rPr>
          <w:rFonts w:ascii="Arial Narrow" w:hAnsi="Arial Narrow" w:cs="Calibri"/>
          <w:b/>
          <w:sz w:val="22"/>
          <w:szCs w:val="22"/>
          <w:lang w:eastAsia="en-US"/>
        </w:rPr>
        <w:t xml:space="preserve"> </w:t>
      </w:r>
      <w:proofErr w:type="spellStart"/>
      <w:r w:rsidRPr="00362F0A">
        <w:rPr>
          <w:rFonts w:ascii="Arial Narrow" w:hAnsi="Arial Narrow" w:cs="Calibri"/>
          <w:b/>
          <w:sz w:val="22"/>
          <w:szCs w:val="22"/>
          <w:lang w:eastAsia="en-US"/>
        </w:rPr>
        <w:t>Fiera</w:t>
      </w:r>
      <w:proofErr w:type="spellEnd"/>
      <w:r w:rsidRPr="00362F0A">
        <w:rPr>
          <w:rFonts w:ascii="Arial Narrow" w:hAnsi="Arial Narrow" w:cs="Calibri"/>
          <w:b/>
          <w:sz w:val="22"/>
          <w:szCs w:val="22"/>
          <w:lang w:eastAsia="en-US"/>
        </w:rPr>
        <w:t>, Milánó, Olaszország, 2017. december 2-10.</w:t>
      </w:r>
    </w:p>
    <w:p w14:paraId="2EA34786" w14:textId="77777777" w:rsidR="00362F0A" w:rsidRPr="00362F0A" w:rsidRDefault="00362F0A" w:rsidP="00362F0A">
      <w:pPr>
        <w:pStyle w:val="Listaszerbekezds"/>
        <w:numPr>
          <w:ilvl w:val="0"/>
          <w:numId w:val="8"/>
        </w:numPr>
        <w:spacing w:after="160" w:line="276" w:lineRule="auto"/>
        <w:jc w:val="both"/>
        <w:rPr>
          <w:rFonts w:ascii="Arial Narrow" w:hAnsi="Arial Narrow" w:cs="Calibri"/>
          <w:b/>
          <w:sz w:val="22"/>
          <w:szCs w:val="22"/>
          <w:lang w:eastAsia="en-US"/>
        </w:rPr>
      </w:pPr>
      <w:r w:rsidRPr="00362F0A">
        <w:rPr>
          <w:rFonts w:ascii="Arial Narrow" w:hAnsi="Arial Narrow" w:cs="Calibri"/>
          <w:b/>
          <w:sz w:val="22"/>
          <w:szCs w:val="22"/>
          <w:lang w:eastAsia="en-US"/>
        </w:rPr>
        <w:t>IGW 2018, Berlin, Németország, 2018. január 19-28.</w:t>
      </w:r>
    </w:p>
    <w:p w14:paraId="48FBB493" w14:textId="77777777" w:rsidR="00362F0A" w:rsidRPr="00362F0A" w:rsidRDefault="005F7E7D" w:rsidP="00362F0A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Calibri"/>
          <w:sz w:val="22"/>
          <w:szCs w:val="22"/>
          <w:lang w:eastAsia="en-US"/>
        </w:rPr>
        <w:t>Kiállítói tér kialakításával a bérelt terület</w:t>
      </w:r>
    </w:p>
    <w:p w14:paraId="7B4B3D85" w14:textId="77777777" w:rsidR="005F7E7D" w:rsidRDefault="00362F0A" w:rsidP="000D6E20">
      <w:pPr>
        <w:pStyle w:val="Listaszerbekezds"/>
        <w:numPr>
          <w:ilvl w:val="0"/>
          <w:numId w:val="9"/>
        </w:numPr>
        <w:spacing w:after="160" w:line="276" w:lineRule="auto"/>
        <w:ind w:left="36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5F7E7D">
        <w:rPr>
          <w:rFonts w:ascii="Arial Narrow" w:hAnsi="Arial Narrow" w:cs="Calibri"/>
          <w:sz w:val="22"/>
          <w:szCs w:val="22"/>
          <w:lang w:eastAsia="en-US"/>
        </w:rPr>
        <w:t xml:space="preserve">alkalmas </w:t>
      </w:r>
      <w:r w:rsidR="005F7E7D">
        <w:rPr>
          <w:rFonts w:ascii="Arial Narrow" w:hAnsi="Arial Narrow" w:cs="Calibri"/>
          <w:sz w:val="22"/>
          <w:szCs w:val="22"/>
          <w:lang w:eastAsia="en-US"/>
        </w:rPr>
        <w:t xml:space="preserve">kell, hogy legyen </w:t>
      </w:r>
      <w:r w:rsidR="005F7E7D" w:rsidRPr="005F7E7D">
        <w:rPr>
          <w:rFonts w:ascii="Arial Narrow" w:hAnsi="Arial Narrow" w:cs="Calibri"/>
          <w:sz w:val="22"/>
          <w:szCs w:val="22"/>
          <w:lang w:eastAsia="en-US"/>
        </w:rPr>
        <w:t>több funkció egy időben történő betöltésére is úgy</w:t>
      </w:r>
      <w:r w:rsidR="00020CEC">
        <w:rPr>
          <w:rFonts w:ascii="Arial Narrow" w:hAnsi="Arial Narrow" w:cs="Calibri"/>
          <w:sz w:val="22"/>
          <w:szCs w:val="22"/>
          <w:lang w:eastAsia="en-US"/>
        </w:rPr>
        <w:t>,</w:t>
      </w:r>
      <w:r w:rsidR="005F7E7D" w:rsidRPr="005F7E7D">
        <w:rPr>
          <w:rFonts w:ascii="Arial Narrow" w:hAnsi="Arial Narrow" w:cs="Calibri"/>
          <w:sz w:val="22"/>
          <w:szCs w:val="22"/>
          <w:lang w:eastAsia="en-US"/>
        </w:rPr>
        <w:t xml:space="preserve"> mint pl. bár, étterem, </w:t>
      </w:r>
      <w:r w:rsidRPr="005F7E7D">
        <w:rPr>
          <w:rFonts w:ascii="Arial Narrow" w:hAnsi="Arial Narrow" w:cs="Calibri"/>
          <w:sz w:val="22"/>
          <w:szCs w:val="22"/>
          <w:lang w:eastAsia="en-US"/>
        </w:rPr>
        <w:t xml:space="preserve">büfé </w:t>
      </w:r>
      <w:r w:rsidR="005F7E7D">
        <w:rPr>
          <w:rFonts w:ascii="Arial Narrow" w:hAnsi="Arial Narrow" w:cs="Calibri"/>
          <w:sz w:val="22"/>
          <w:szCs w:val="22"/>
          <w:lang w:eastAsia="en-US"/>
        </w:rPr>
        <w:t>a nevezett vásárokon a projektkoordinátorokkal történő előzetes egyeztetés mentén</w:t>
      </w:r>
      <w:r w:rsidR="00020CEC">
        <w:rPr>
          <w:rFonts w:ascii="Arial Narrow" w:hAnsi="Arial Narrow" w:cs="Calibri"/>
          <w:sz w:val="22"/>
          <w:szCs w:val="22"/>
          <w:lang w:eastAsia="en-US"/>
        </w:rPr>
        <w:t>;</w:t>
      </w:r>
    </w:p>
    <w:p w14:paraId="10841A85" w14:textId="6BE58545" w:rsidR="00362F0A" w:rsidRDefault="005F7E7D" w:rsidP="000D6E20">
      <w:pPr>
        <w:pStyle w:val="Listaszerbekezds"/>
        <w:numPr>
          <w:ilvl w:val="0"/>
          <w:numId w:val="9"/>
        </w:numPr>
        <w:spacing w:after="160" w:line="276" w:lineRule="auto"/>
        <w:ind w:left="360"/>
        <w:jc w:val="both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Calibri"/>
          <w:sz w:val="22"/>
          <w:szCs w:val="22"/>
          <w:lang w:eastAsia="en-US"/>
        </w:rPr>
        <w:t>kiemelten fontos</w:t>
      </w:r>
      <w:r w:rsidR="00362F0A" w:rsidRPr="005F7E7D">
        <w:rPr>
          <w:rFonts w:ascii="Arial Narrow" w:hAnsi="Arial Narrow" w:cs="Calibri"/>
          <w:sz w:val="22"/>
          <w:szCs w:val="22"/>
          <w:lang w:eastAsia="en-US"/>
        </w:rPr>
        <w:t>, hogy az árusított, illetve a felszolgált ételek</w:t>
      </w:r>
      <w:r w:rsidR="00020CEC">
        <w:rPr>
          <w:rFonts w:ascii="Arial Narrow" w:hAnsi="Arial Narrow" w:cs="Calibri"/>
          <w:sz w:val="22"/>
          <w:szCs w:val="22"/>
          <w:lang w:eastAsia="en-US"/>
        </w:rPr>
        <w:t>,</w:t>
      </w:r>
      <w:r w:rsidR="00362F0A" w:rsidRPr="005F7E7D">
        <w:rPr>
          <w:rFonts w:ascii="Arial Narrow" w:hAnsi="Arial Narrow" w:cs="Calibri"/>
          <w:sz w:val="22"/>
          <w:szCs w:val="22"/>
          <w:lang w:eastAsia="en-US"/>
        </w:rPr>
        <w:t xml:space="preserve"> illetve élelmiszerek és azok beszállítói legalább 95%-ban magyar termelőktől</w:t>
      </w:r>
      <w:r w:rsidR="00020CEC">
        <w:rPr>
          <w:rFonts w:ascii="Arial Narrow" w:hAnsi="Arial Narrow" w:cs="Calibri"/>
          <w:sz w:val="22"/>
          <w:szCs w:val="22"/>
          <w:lang w:eastAsia="en-US"/>
        </w:rPr>
        <w:t>,</w:t>
      </w:r>
      <w:r w:rsidR="00362F0A" w:rsidRPr="005F7E7D">
        <w:rPr>
          <w:rFonts w:ascii="Arial Narrow" w:hAnsi="Arial Narrow" w:cs="Calibri"/>
          <w:sz w:val="22"/>
          <w:szCs w:val="22"/>
          <w:lang w:eastAsia="en-US"/>
        </w:rPr>
        <w:t xml:space="preserve"> illetve előállítóktól kerüljenek biztosításra, beleértve a külföldi megjelenéseket is</w:t>
      </w:r>
      <w:r w:rsidR="00020CEC">
        <w:rPr>
          <w:rFonts w:ascii="Arial Narrow" w:hAnsi="Arial Narrow" w:cs="Calibri"/>
          <w:sz w:val="22"/>
          <w:szCs w:val="22"/>
          <w:lang w:eastAsia="en-US"/>
        </w:rPr>
        <w:t>;</w:t>
      </w:r>
    </w:p>
    <w:p w14:paraId="475CD49A" w14:textId="605FF5ED" w:rsidR="001E388C" w:rsidRPr="001E388C" w:rsidRDefault="0005204C" w:rsidP="001E388C">
      <w:pPr>
        <w:pStyle w:val="Listaszerbekezds"/>
        <w:numPr>
          <w:ilvl w:val="0"/>
          <w:numId w:val="9"/>
        </w:numPr>
        <w:spacing w:after="160" w:line="276" w:lineRule="auto"/>
        <w:ind w:left="360"/>
        <w:jc w:val="both"/>
        <w:rPr>
          <w:rFonts w:ascii="Arial Narrow" w:hAnsi="Arial Narrow" w:cs="Calibri"/>
          <w:sz w:val="22"/>
          <w:szCs w:val="22"/>
          <w:lang w:eastAsia="en-US"/>
        </w:rPr>
      </w:pPr>
      <w:proofErr w:type="spellStart"/>
      <w:r w:rsidRPr="0005204C">
        <w:rPr>
          <w:rFonts w:ascii="Arial Narrow" w:hAnsi="Arial Narrow" w:cs="Calibri"/>
          <w:sz w:val="22"/>
          <w:szCs w:val="22"/>
          <w:lang w:eastAsia="en-US"/>
        </w:rPr>
        <w:t>L’Artigiano</w:t>
      </w:r>
      <w:proofErr w:type="spellEnd"/>
      <w:r w:rsidRPr="0005204C"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proofErr w:type="spellStart"/>
      <w:r w:rsidRPr="0005204C">
        <w:rPr>
          <w:rFonts w:ascii="Arial Narrow" w:hAnsi="Arial Narrow" w:cs="Calibri"/>
          <w:sz w:val="22"/>
          <w:szCs w:val="22"/>
          <w:lang w:eastAsia="en-US"/>
        </w:rPr>
        <w:t>in</w:t>
      </w:r>
      <w:proofErr w:type="spellEnd"/>
      <w:r w:rsidRPr="0005204C"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proofErr w:type="spellStart"/>
      <w:r w:rsidRPr="0005204C">
        <w:rPr>
          <w:rFonts w:ascii="Arial Narrow" w:hAnsi="Arial Narrow" w:cs="Calibri"/>
          <w:sz w:val="22"/>
          <w:szCs w:val="22"/>
          <w:lang w:eastAsia="en-US"/>
        </w:rPr>
        <w:t>Fiera</w:t>
      </w:r>
      <w:proofErr w:type="spellEnd"/>
      <w:r w:rsidRPr="0005204C">
        <w:rPr>
          <w:rFonts w:ascii="Arial Narrow" w:hAnsi="Arial Narrow" w:cs="Calibri"/>
          <w:sz w:val="22"/>
          <w:szCs w:val="22"/>
          <w:lang w:eastAsia="en-US"/>
        </w:rPr>
        <w:t xml:space="preserve">, Milánó kiállítás során a bérelt területen 60 m2 közösségi marketing tevékenység céljából 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a résztvevő feladata </w:t>
      </w:r>
      <w:r w:rsidRPr="0005204C">
        <w:rPr>
          <w:rFonts w:ascii="Arial Narrow" w:hAnsi="Arial Narrow" w:cs="Calibri"/>
          <w:sz w:val="22"/>
          <w:szCs w:val="22"/>
          <w:lang w:eastAsia="en-US"/>
        </w:rPr>
        <w:t>társ</w:t>
      </w:r>
      <w:r>
        <w:rPr>
          <w:rFonts w:ascii="Arial Narrow" w:hAnsi="Arial Narrow" w:cs="Calibri"/>
          <w:sz w:val="22"/>
          <w:szCs w:val="22"/>
          <w:lang w:eastAsia="en-US"/>
        </w:rPr>
        <w:t>kiállítói terek kialakítása</w:t>
      </w:r>
      <w:r w:rsidR="00020CEC">
        <w:rPr>
          <w:rFonts w:ascii="Arial Narrow" w:hAnsi="Arial Narrow" w:cs="Calibri"/>
          <w:sz w:val="22"/>
          <w:szCs w:val="22"/>
          <w:lang w:eastAsia="en-US"/>
        </w:rPr>
        <w:t>,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valamint </w:t>
      </w:r>
      <w:proofErr w:type="gramStart"/>
      <w:r>
        <w:rPr>
          <w:rFonts w:ascii="Arial Narrow" w:hAnsi="Arial Narrow" w:cs="Calibri"/>
          <w:sz w:val="22"/>
          <w:szCs w:val="22"/>
          <w:lang w:eastAsia="en-US"/>
        </w:rPr>
        <w:t>ezen</w:t>
      </w:r>
      <w:proofErr w:type="gramEnd"/>
      <w:r>
        <w:rPr>
          <w:rFonts w:ascii="Arial Narrow" w:hAnsi="Arial Narrow" w:cs="Calibri"/>
          <w:sz w:val="22"/>
          <w:szCs w:val="22"/>
          <w:lang w:eastAsia="en-US"/>
        </w:rPr>
        <w:t xml:space="preserve"> területek továbbértékesítése. A</w:t>
      </w:r>
      <w:r w:rsidRPr="0005204C">
        <w:rPr>
          <w:rFonts w:ascii="Arial Narrow" w:hAnsi="Arial Narrow" w:cs="Calibri"/>
          <w:sz w:val="22"/>
          <w:szCs w:val="22"/>
          <w:lang w:eastAsia="en-US"/>
        </w:rPr>
        <w:t xml:space="preserve"> társkiállítók regisztrálása és mindennemű kapcsolattartás a vásárral 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a jelentkező feladata. </w:t>
      </w:r>
      <w:r w:rsidR="001E388C">
        <w:rPr>
          <w:rFonts w:ascii="Arial Narrow" w:hAnsi="Arial Narrow" w:cs="Calibri"/>
          <w:sz w:val="22"/>
          <w:szCs w:val="22"/>
          <w:lang w:eastAsia="en-US"/>
        </w:rPr>
        <w:t xml:space="preserve">Kiemelten fontos, hogy a társkiállítók </w:t>
      </w:r>
      <w:r w:rsidR="001E388C" w:rsidRPr="001E388C">
        <w:rPr>
          <w:rFonts w:ascii="Arial Narrow" w:hAnsi="Arial Narrow" w:cs="Calibri"/>
          <w:sz w:val="22"/>
          <w:szCs w:val="22"/>
          <w:lang w:eastAsia="en-US"/>
        </w:rPr>
        <w:t xml:space="preserve">30 %-a </w:t>
      </w:r>
      <w:r w:rsidR="001E388C">
        <w:rPr>
          <w:rFonts w:ascii="Arial Narrow" w:hAnsi="Arial Narrow" w:cs="Calibri"/>
          <w:sz w:val="22"/>
          <w:szCs w:val="22"/>
          <w:lang w:eastAsia="en-US"/>
        </w:rPr>
        <w:t xml:space="preserve">reprezentatív jelleggel be tudja mutatni a hazai sertéshúsból készült magas minőségű termékek </w:t>
      </w:r>
      <w:r w:rsidR="000376EB">
        <w:rPr>
          <w:rFonts w:ascii="Arial Narrow" w:hAnsi="Arial Narrow" w:cs="Calibri"/>
          <w:sz w:val="22"/>
          <w:szCs w:val="22"/>
          <w:lang w:eastAsia="en-US"/>
        </w:rPr>
        <w:t>skáláját.</w:t>
      </w:r>
    </w:p>
    <w:p w14:paraId="3326A0CC" w14:textId="77777777" w:rsidR="00362F0A" w:rsidRPr="00362F0A" w:rsidRDefault="00362F0A" w:rsidP="007F01FA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362F0A">
        <w:rPr>
          <w:rFonts w:ascii="Arial Narrow" w:hAnsi="Arial Narrow" w:cs="Calibri"/>
          <w:sz w:val="22"/>
          <w:szCs w:val="22"/>
          <w:lang w:eastAsia="en-US"/>
        </w:rPr>
        <w:t>Az adott kiállítások esetében a szükséges területet az AMC biztosítja.</w:t>
      </w:r>
    </w:p>
    <w:p w14:paraId="6BF38B32" w14:textId="747538AC" w:rsidR="00362F0A" w:rsidRPr="00362F0A" w:rsidRDefault="00362F0A" w:rsidP="007F01FA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362F0A">
        <w:rPr>
          <w:rFonts w:ascii="Arial Narrow" w:hAnsi="Arial Narrow" w:cs="Calibri"/>
          <w:sz w:val="22"/>
          <w:szCs w:val="22"/>
          <w:lang w:eastAsia="en-US"/>
        </w:rPr>
        <w:t xml:space="preserve">A felépítménnyel kapcsolatos költségek a </w:t>
      </w:r>
      <w:r w:rsidR="001E7A85">
        <w:rPr>
          <w:rFonts w:ascii="Arial Narrow" w:hAnsi="Arial Narrow" w:cs="Calibri"/>
          <w:sz w:val="22"/>
          <w:szCs w:val="22"/>
          <w:lang w:eastAsia="en-US"/>
        </w:rPr>
        <w:t>jelentkezőre</w:t>
      </w:r>
      <w:r w:rsidRPr="00362F0A">
        <w:rPr>
          <w:rFonts w:ascii="Arial Narrow" w:hAnsi="Arial Narrow" w:cs="Calibri"/>
          <w:sz w:val="22"/>
          <w:szCs w:val="22"/>
          <w:lang w:eastAsia="en-US"/>
        </w:rPr>
        <w:t xml:space="preserve"> hárulnak, beleértve a kialakítás és az üzemeltetés minden költségét, valamint a szükséges személyzet és megfelelő engedélyek biztosítását is.</w:t>
      </w:r>
    </w:p>
    <w:p w14:paraId="792FFC3D" w14:textId="77777777" w:rsidR="00362F0A" w:rsidRPr="00362F0A" w:rsidRDefault="00362F0A" w:rsidP="007F01FA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362F0A">
        <w:rPr>
          <w:rFonts w:ascii="Arial Narrow" w:hAnsi="Arial Narrow" w:cs="Calibri"/>
          <w:sz w:val="22"/>
          <w:szCs w:val="22"/>
          <w:lang w:eastAsia="en-US"/>
        </w:rPr>
        <w:t>A felépítményhez tartozó minden elem és felszerelés beszerzése</w:t>
      </w:r>
      <w:r w:rsidR="00020CEC">
        <w:rPr>
          <w:rFonts w:ascii="Arial Narrow" w:hAnsi="Arial Narrow" w:cs="Calibri"/>
          <w:sz w:val="22"/>
          <w:szCs w:val="22"/>
          <w:lang w:eastAsia="en-US"/>
        </w:rPr>
        <w:t>,</w:t>
      </w:r>
      <w:r w:rsidRPr="00362F0A">
        <w:rPr>
          <w:rFonts w:ascii="Arial Narrow" w:hAnsi="Arial Narrow" w:cs="Calibri"/>
          <w:sz w:val="22"/>
          <w:szCs w:val="22"/>
          <w:lang w:eastAsia="en-US"/>
        </w:rPr>
        <w:t xml:space="preserve"> valamint kivitelezésének</w:t>
      </w:r>
      <w:r w:rsidR="00020CEC">
        <w:rPr>
          <w:rFonts w:ascii="Arial Narrow" w:hAnsi="Arial Narrow" w:cs="Calibri"/>
          <w:sz w:val="22"/>
          <w:szCs w:val="22"/>
          <w:lang w:eastAsia="en-US"/>
        </w:rPr>
        <w:t>,</w:t>
      </w:r>
      <w:r w:rsidRPr="00362F0A">
        <w:rPr>
          <w:rFonts w:ascii="Arial Narrow" w:hAnsi="Arial Narrow" w:cs="Calibri"/>
          <w:sz w:val="22"/>
          <w:szCs w:val="22"/>
          <w:lang w:eastAsia="en-US"/>
        </w:rPr>
        <w:t xml:space="preserve"> üzemeltetésének az adott vásárral történő engedélyeztetése a </w:t>
      </w:r>
      <w:r w:rsidR="007F01FA">
        <w:rPr>
          <w:rFonts w:ascii="Arial Narrow" w:hAnsi="Arial Narrow" w:cs="Calibri"/>
          <w:sz w:val="22"/>
          <w:szCs w:val="22"/>
          <w:lang w:eastAsia="en-US"/>
        </w:rPr>
        <w:t>részvételi felhívásra jelentkező f</w:t>
      </w:r>
      <w:r w:rsidRPr="00362F0A">
        <w:rPr>
          <w:rFonts w:ascii="Arial Narrow" w:hAnsi="Arial Narrow" w:cs="Calibri"/>
          <w:sz w:val="22"/>
          <w:szCs w:val="22"/>
          <w:lang w:eastAsia="en-US"/>
        </w:rPr>
        <w:t>eladata.</w:t>
      </w:r>
    </w:p>
    <w:p w14:paraId="40ECB2C3" w14:textId="229C4717" w:rsidR="007F01FA" w:rsidRDefault="00362F0A" w:rsidP="007F01FA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362F0A">
        <w:rPr>
          <w:rFonts w:ascii="Arial Narrow" w:hAnsi="Arial Narrow" w:cs="Calibri"/>
          <w:sz w:val="22"/>
          <w:szCs w:val="22"/>
          <w:lang w:eastAsia="en-US"/>
        </w:rPr>
        <w:t xml:space="preserve">A </w:t>
      </w:r>
      <w:r w:rsidR="007F01FA">
        <w:rPr>
          <w:rFonts w:ascii="Arial Narrow" w:hAnsi="Arial Narrow" w:cs="Calibri"/>
          <w:sz w:val="22"/>
          <w:szCs w:val="22"/>
          <w:lang w:eastAsia="en-US"/>
        </w:rPr>
        <w:t>jelentkezés feltétele, hogy a résztvevő</w:t>
      </w:r>
      <w:r w:rsidRPr="00362F0A">
        <w:rPr>
          <w:rFonts w:ascii="Arial Narrow" w:hAnsi="Arial Narrow" w:cs="Calibri"/>
          <w:sz w:val="22"/>
          <w:szCs w:val="22"/>
          <w:lang w:eastAsia="en-US"/>
        </w:rPr>
        <w:t xml:space="preserve"> az üzemeltetési időszak lezárását követően </w:t>
      </w:r>
      <w:r w:rsidR="000376EB">
        <w:rPr>
          <w:rFonts w:ascii="Arial Narrow" w:hAnsi="Arial Narrow" w:cs="Calibri"/>
          <w:sz w:val="22"/>
          <w:szCs w:val="22"/>
          <w:lang w:eastAsia="en-US"/>
        </w:rPr>
        <w:t xml:space="preserve">szakmai beszámolót köteles </w:t>
      </w:r>
      <w:proofErr w:type="gramStart"/>
      <w:r w:rsidR="000376EB">
        <w:rPr>
          <w:rFonts w:ascii="Arial Narrow" w:hAnsi="Arial Narrow" w:cs="Calibri"/>
          <w:sz w:val="22"/>
          <w:szCs w:val="22"/>
          <w:lang w:eastAsia="en-US"/>
        </w:rPr>
        <w:t>készíteni</w:t>
      </w:r>
      <w:proofErr w:type="gramEnd"/>
      <w:r w:rsidR="000376EB">
        <w:rPr>
          <w:rFonts w:ascii="Arial Narrow" w:hAnsi="Arial Narrow" w:cs="Calibri"/>
          <w:sz w:val="22"/>
          <w:szCs w:val="22"/>
          <w:lang w:eastAsia="en-US"/>
        </w:rPr>
        <w:t xml:space="preserve">. </w:t>
      </w:r>
      <w:r w:rsidR="007F01FA">
        <w:rPr>
          <w:rFonts w:ascii="Arial Narrow" w:hAnsi="Arial Narrow" w:cs="Calibri"/>
          <w:sz w:val="22"/>
          <w:szCs w:val="22"/>
          <w:lang w:eastAsia="en-US"/>
        </w:rPr>
        <w:t xml:space="preserve"> </w:t>
      </w:r>
    </w:p>
    <w:p w14:paraId="5392AD65" w14:textId="747CA808" w:rsidR="00362F0A" w:rsidRPr="00362F0A" w:rsidRDefault="00362F0A" w:rsidP="007F01FA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362F0A">
        <w:rPr>
          <w:rFonts w:ascii="Arial Narrow" w:hAnsi="Arial Narrow" w:cs="Calibri"/>
          <w:sz w:val="22"/>
          <w:szCs w:val="22"/>
          <w:lang w:eastAsia="en-US"/>
        </w:rPr>
        <w:t>A p</w:t>
      </w:r>
      <w:r w:rsidR="007F01FA">
        <w:rPr>
          <w:rFonts w:ascii="Arial Narrow" w:hAnsi="Arial Narrow" w:cs="Calibri"/>
          <w:sz w:val="22"/>
          <w:szCs w:val="22"/>
          <w:lang w:eastAsia="en-US"/>
        </w:rPr>
        <w:t xml:space="preserve">rojekt lezárását követően, </w:t>
      </w:r>
      <w:r w:rsidRPr="00362F0A">
        <w:rPr>
          <w:rFonts w:ascii="Arial Narrow" w:hAnsi="Arial Narrow" w:cs="Calibri"/>
          <w:sz w:val="22"/>
          <w:szCs w:val="22"/>
          <w:lang w:eastAsia="en-US"/>
        </w:rPr>
        <w:t xml:space="preserve">a beruházással érintett installációs elemek és berendezések, valamint az arculatokhoz tartozó felhasználási jogok a </w:t>
      </w:r>
      <w:r w:rsidR="007F01FA">
        <w:rPr>
          <w:rFonts w:ascii="Arial Narrow" w:hAnsi="Arial Narrow" w:cs="Calibri"/>
          <w:sz w:val="22"/>
          <w:szCs w:val="22"/>
          <w:lang w:eastAsia="en-US"/>
        </w:rPr>
        <w:t xml:space="preserve">résztvevő tulajdonában maradnak. </w:t>
      </w:r>
    </w:p>
    <w:p w14:paraId="3D12CB44" w14:textId="77777777" w:rsidR="007F01FA" w:rsidRDefault="00362F0A" w:rsidP="007F01FA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362F0A">
        <w:rPr>
          <w:rFonts w:ascii="Arial Narrow" w:hAnsi="Arial Narrow" w:cs="Calibri"/>
          <w:sz w:val="22"/>
          <w:szCs w:val="22"/>
          <w:lang w:eastAsia="en-US"/>
        </w:rPr>
        <w:t xml:space="preserve">A vendéglátó egység üzemeltetéséhez a </w:t>
      </w:r>
      <w:r w:rsidR="007F01FA">
        <w:rPr>
          <w:rFonts w:ascii="Arial Narrow" w:hAnsi="Arial Narrow" w:cs="Calibri"/>
          <w:sz w:val="22"/>
          <w:szCs w:val="22"/>
          <w:lang w:eastAsia="en-US"/>
        </w:rPr>
        <w:t>résztvevőnek</w:t>
      </w:r>
      <w:r w:rsidRPr="00362F0A">
        <w:rPr>
          <w:rFonts w:ascii="Arial Narrow" w:hAnsi="Arial Narrow" w:cs="Calibri"/>
          <w:sz w:val="22"/>
          <w:szCs w:val="22"/>
          <w:lang w:eastAsia="en-US"/>
        </w:rPr>
        <w:t xml:space="preserve"> biztosítania kell </w:t>
      </w:r>
      <w:r w:rsidR="007F01FA">
        <w:rPr>
          <w:rFonts w:ascii="Arial Narrow" w:hAnsi="Arial Narrow" w:cs="Calibri"/>
          <w:sz w:val="22"/>
          <w:szCs w:val="22"/>
          <w:lang w:eastAsia="en-US"/>
        </w:rPr>
        <w:t>a projekt megvalósítása során:</w:t>
      </w:r>
    </w:p>
    <w:p w14:paraId="150CC5CC" w14:textId="79D8CA66" w:rsidR="007F01FA" w:rsidRDefault="001E7A85" w:rsidP="007F01FA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Calibri"/>
          <w:sz w:val="22"/>
          <w:szCs w:val="22"/>
          <w:lang w:eastAsia="en-US"/>
        </w:rPr>
        <w:t xml:space="preserve"> Agrármarketing Centrum Nonprofit Kft. projektfelelősével </w:t>
      </w:r>
      <w:r w:rsidR="00362F0A" w:rsidRPr="007F01FA">
        <w:rPr>
          <w:rFonts w:ascii="Arial Narrow" w:hAnsi="Arial Narrow" w:cs="Calibri"/>
          <w:sz w:val="22"/>
          <w:szCs w:val="22"/>
          <w:lang w:eastAsia="en-US"/>
        </w:rPr>
        <w:t xml:space="preserve">előre egyeztetett étlapot a megfelelő számban, </w:t>
      </w:r>
    </w:p>
    <w:p w14:paraId="260CF1A3" w14:textId="77777777" w:rsidR="004A637C" w:rsidRDefault="00362F0A" w:rsidP="007F01FA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7F01FA">
        <w:rPr>
          <w:rFonts w:ascii="Arial Narrow" w:hAnsi="Arial Narrow" w:cs="Calibri"/>
          <w:sz w:val="22"/>
          <w:szCs w:val="22"/>
          <w:lang w:eastAsia="en-US"/>
        </w:rPr>
        <w:t xml:space="preserve">a kialakításra kerülő vendégtérhez méretezetten az </w:t>
      </w:r>
      <w:r w:rsidR="004A637C">
        <w:rPr>
          <w:rFonts w:ascii="Arial Narrow" w:hAnsi="Arial Narrow" w:cs="Calibri"/>
          <w:sz w:val="22"/>
          <w:szCs w:val="22"/>
          <w:lang w:eastAsia="en-US"/>
        </w:rPr>
        <w:t>attrakciós sarkot programmal</w:t>
      </w:r>
      <w:r w:rsidRPr="007F01FA">
        <w:rPr>
          <w:rFonts w:ascii="Arial Narrow" w:hAnsi="Arial Narrow" w:cs="Calibri"/>
          <w:sz w:val="22"/>
          <w:szCs w:val="22"/>
          <w:lang w:eastAsia="en-US"/>
        </w:rPr>
        <w:t xml:space="preserve">, </w:t>
      </w:r>
    </w:p>
    <w:p w14:paraId="599EBB7A" w14:textId="77777777" w:rsidR="00362F0A" w:rsidRDefault="004A637C" w:rsidP="007F01FA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Calibri"/>
          <w:sz w:val="22"/>
          <w:szCs w:val="22"/>
          <w:lang w:eastAsia="en-US"/>
        </w:rPr>
        <w:t>vendéglátói feladatok elvégzéséhez szükséges személyzetet</w:t>
      </w:r>
    </w:p>
    <w:p w14:paraId="55BB40E6" w14:textId="3FC5AE72" w:rsidR="00012E52" w:rsidRPr="00BB2AB2" w:rsidRDefault="00012E52" w:rsidP="00BB2AB2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BB2AB2">
        <w:rPr>
          <w:rFonts w:ascii="Arial Narrow" w:hAnsi="Arial Narrow" w:cs="Calibri"/>
          <w:sz w:val="22"/>
          <w:szCs w:val="22"/>
          <w:lang w:eastAsia="en-US"/>
        </w:rPr>
        <w:t>higiéniai és egészségügyi előírások betartását; egészségügyi kiskönyv biztosítását a személyzet minden tagja számára</w:t>
      </w:r>
    </w:p>
    <w:p w14:paraId="20CA8D0A" w14:textId="77777777" w:rsidR="00362F0A" w:rsidRDefault="00362F0A" w:rsidP="00362F0A">
      <w:pPr>
        <w:spacing w:line="276" w:lineRule="auto"/>
        <w:ind w:left="708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6D473590" w14:textId="77777777" w:rsidR="00790FDC" w:rsidRDefault="00790FDC" w:rsidP="00362F0A">
      <w:pPr>
        <w:spacing w:line="276" w:lineRule="auto"/>
        <w:ind w:left="708"/>
        <w:jc w:val="both"/>
        <w:rPr>
          <w:rFonts w:ascii="Arial Narrow" w:hAnsi="Arial Narrow" w:cs="Calibri"/>
          <w:sz w:val="22"/>
          <w:szCs w:val="22"/>
          <w:lang w:eastAsia="en-US"/>
        </w:rPr>
      </w:pPr>
      <w:bookmarkStart w:id="0" w:name="_GoBack"/>
      <w:bookmarkEnd w:id="0"/>
    </w:p>
    <w:p w14:paraId="308366E2" w14:textId="77777777" w:rsidR="00356DF2" w:rsidRPr="00362F0A" w:rsidRDefault="00356DF2" w:rsidP="00362F0A">
      <w:pPr>
        <w:spacing w:line="276" w:lineRule="auto"/>
        <w:ind w:left="708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159180B7" w14:textId="77777777" w:rsidR="004A637C" w:rsidRDefault="004A637C" w:rsidP="004A637C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Calibri"/>
          <w:sz w:val="22"/>
          <w:szCs w:val="22"/>
          <w:lang w:eastAsia="en-US"/>
        </w:rPr>
        <w:lastRenderedPageBreak/>
        <w:t xml:space="preserve">A jelentkezés feltétele: </w:t>
      </w:r>
    </w:p>
    <w:p w14:paraId="0A03BC48" w14:textId="77777777" w:rsidR="00362F0A" w:rsidRPr="004A637C" w:rsidRDefault="00362F0A" w:rsidP="004A637C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4A637C">
        <w:rPr>
          <w:rFonts w:ascii="Arial Narrow" w:hAnsi="Arial Narrow" w:cs="Calibri"/>
          <w:sz w:val="22"/>
          <w:szCs w:val="22"/>
          <w:lang w:eastAsia="en-US"/>
        </w:rPr>
        <w:t>látványterv</w:t>
      </w:r>
      <w:r w:rsidR="004A637C">
        <w:rPr>
          <w:rFonts w:ascii="Arial Narrow" w:hAnsi="Arial Narrow" w:cs="Calibri"/>
          <w:sz w:val="22"/>
          <w:szCs w:val="22"/>
          <w:lang w:eastAsia="en-US"/>
        </w:rPr>
        <w:t xml:space="preserve"> a vendéglátó egység bemutatására</w:t>
      </w:r>
    </w:p>
    <w:p w14:paraId="4C5ADACA" w14:textId="77777777" w:rsidR="00362F0A" w:rsidRPr="00362F0A" w:rsidRDefault="00362F0A" w:rsidP="004A637C">
      <w:pPr>
        <w:pStyle w:val="Listaszerbekezds"/>
        <w:numPr>
          <w:ilvl w:val="0"/>
          <w:numId w:val="11"/>
        </w:numPr>
        <w:spacing w:after="160" w:line="276" w:lineRule="auto"/>
        <w:ind w:left="709" w:hanging="283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362F0A">
        <w:rPr>
          <w:rFonts w:ascii="Arial Narrow" w:hAnsi="Arial Narrow" w:cs="Calibri"/>
          <w:sz w:val="22"/>
          <w:szCs w:val="22"/>
          <w:lang w:eastAsia="en-US"/>
        </w:rPr>
        <w:t xml:space="preserve">üzemeltetéshez kapcsolódó táblázatos és szöveges bemutató anyagok, amelyekben az elhelyezhető vendéglétszám, a kiszolgáló személyzet, a tárolóterületek és </w:t>
      </w:r>
      <w:proofErr w:type="spellStart"/>
      <w:r w:rsidRPr="00362F0A">
        <w:rPr>
          <w:rFonts w:ascii="Arial Narrow" w:hAnsi="Arial Narrow" w:cs="Calibri"/>
          <w:sz w:val="22"/>
          <w:szCs w:val="22"/>
          <w:lang w:eastAsia="en-US"/>
        </w:rPr>
        <w:t>kiszolgálóterületek</w:t>
      </w:r>
      <w:proofErr w:type="spellEnd"/>
      <w:r w:rsidRPr="00362F0A">
        <w:rPr>
          <w:rFonts w:ascii="Arial Narrow" w:hAnsi="Arial Narrow" w:cs="Calibri"/>
          <w:sz w:val="22"/>
          <w:szCs w:val="22"/>
          <w:lang w:eastAsia="en-US"/>
        </w:rPr>
        <w:t xml:space="preserve"> részletes leírása is szerepel</w:t>
      </w:r>
    </w:p>
    <w:p w14:paraId="54885FE8" w14:textId="77777777" w:rsidR="00362F0A" w:rsidRPr="00362F0A" w:rsidRDefault="00362F0A" w:rsidP="004A637C">
      <w:pPr>
        <w:pStyle w:val="Listaszerbekezds"/>
        <w:numPr>
          <w:ilvl w:val="0"/>
          <w:numId w:val="11"/>
        </w:numPr>
        <w:spacing w:after="160" w:line="276" w:lineRule="auto"/>
        <w:ind w:left="709" w:hanging="283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362F0A">
        <w:rPr>
          <w:rFonts w:ascii="Arial Narrow" w:hAnsi="Arial Narrow" w:cs="Calibri"/>
          <w:sz w:val="22"/>
          <w:szCs w:val="22"/>
          <w:lang w:eastAsia="en-US"/>
        </w:rPr>
        <w:t>az étlap és a kínálat részletes bemutatása</w:t>
      </w:r>
    </w:p>
    <w:p w14:paraId="0ED43009" w14:textId="77777777" w:rsidR="00362F0A" w:rsidRPr="00362F0A" w:rsidRDefault="00362F0A" w:rsidP="004A637C">
      <w:pPr>
        <w:pStyle w:val="Listaszerbekezds"/>
        <w:numPr>
          <w:ilvl w:val="0"/>
          <w:numId w:val="11"/>
        </w:numPr>
        <w:spacing w:after="160" w:line="276" w:lineRule="auto"/>
        <w:ind w:left="709" w:hanging="283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362F0A">
        <w:rPr>
          <w:rFonts w:ascii="Arial Narrow" w:hAnsi="Arial Narrow" w:cs="Calibri"/>
          <w:sz w:val="22"/>
          <w:szCs w:val="22"/>
          <w:lang w:eastAsia="en-US"/>
        </w:rPr>
        <w:t>az alapanyagok beszállítóinak részletes bemutatása</w:t>
      </w:r>
    </w:p>
    <w:p w14:paraId="7D437A32" w14:textId="77777777" w:rsidR="00362F0A" w:rsidRPr="004A637C" w:rsidRDefault="00362F0A" w:rsidP="0084400A">
      <w:pPr>
        <w:pStyle w:val="Listaszerbekezds"/>
        <w:numPr>
          <w:ilvl w:val="0"/>
          <w:numId w:val="11"/>
        </w:numPr>
        <w:spacing w:after="160" w:line="276" w:lineRule="auto"/>
        <w:ind w:left="709" w:hanging="283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4A637C">
        <w:rPr>
          <w:rFonts w:ascii="Arial Narrow" w:hAnsi="Arial Narrow" w:cs="Calibri"/>
          <w:sz w:val="22"/>
          <w:szCs w:val="22"/>
          <w:lang w:eastAsia="en-US"/>
        </w:rPr>
        <w:t>összegzés és magyar termékek tervezett arányának, valamint azok beszerzése</w:t>
      </w:r>
      <w:r w:rsidR="004A637C">
        <w:rPr>
          <w:rFonts w:ascii="Arial Narrow" w:hAnsi="Arial Narrow" w:cs="Calibri"/>
          <w:sz w:val="22"/>
          <w:szCs w:val="22"/>
          <w:lang w:eastAsia="en-US"/>
        </w:rPr>
        <w:t xml:space="preserve"> módjának részletes bemutatása</w:t>
      </w:r>
    </w:p>
    <w:p w14:paraId="37596196" w14:textId="7B01912E" w:rsidR="007871A9" w:rsidRDefault="007871A9" w:rsidP="00362F0A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Calibri"/>
          <w:sz w:val="22"/>
          <w:szCs w:val="22"/>
          <w:lang w:eastAsia="en-US"/>
        </w:rPr>
        <w:t>A beszámoló megküldésének határideje: kiállítás zárónapját követő 8 munkanap</w:t>
      </w:r>
    </w:p>
    <w:p w14:paraId="573E3C6F" w14:textId="77777777" w:rsidR="00EF06DB" w:rsidRPr="00362F0A" w:rsidRDefault="00EF06DB" w:rsidP="00362F0A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Calibri"/>
          <w:sz w:val="22"/>
          <w:szCs w:val="22"/>
          <w:lang w:eastAsia="en-US"/>
        </w:rPr>
        <w:t>A jelentkezés feltétele a mintaprojekt keretében mindhárom kiállításon való részvétel.</w:t>
      </w:r>
    </w:p>
    <w:p w14:paraId="09A16517" w14:textId="77777777" w:rsidR="00FB3272" w:rsidRDefault="00FB3272" w:rsidP="00FB3272">
      <w:p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E2138E">
        <w:rPr>
          <w:rFonts w:ascii="Arial Narrow" w:hAnsi="Arial Narrow"/>
          <w:b/>
          <w:sz w:val="22"/>
          <w:szCs w:val="22"/>
        </w:rPr>
        <w:t>Részvételi díj:</w:t>
      </w:r>
      <w:r w:rsidRPr="00E2138E">
        <w:rPr>
          <w:rFonts w:ascii="Arial Narrow" w:hAnsi="Arial Narrow"/>
          <w:sz w:val="22"/>
          <w:szCs w:val="22"/>
        </w:rPr>
        <w:t xml:space="preserve"> </w:t>
      </w:r>
    </w:p>
    <w:p w14:paraId="0FAFD303" w14:textId="77777777" w:rsidR="00EF06DB" w:rsidRDefault="00EF06DB" w:rsidP="00EF06DB">
      <w:pPr>
        <w:tabs>
          <w:tab w:val="left" w:pos="9072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OMÉK 300 m2 területen történő megjelenés 2.000.000 Ft +</w:t>
      </w:r>
      <w:r w:rsidR="00A07A7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ÁFA</w:t>
      </w:r>
    </w:p>
    <w:p w14:paraId="673EE1A5" w14:textId="77777777" w:rsidR="00EF06DB" w:rsidRDefault="00EF06DB" w:rsidP="00EF06DB">
      <w:pPr>
        <w:tabs>
          <w:tab w:val="left" w:pos="9072"/>
        </w:tabs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L’Artigiani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Fiera</w:t>
      </w:r>
      <w:proofErr w:type="spellEnd"/>
      <w:r>
        <w:rPr>
          <w:rFonts w:ascii="Arial Narrow" w:hAnsi="Arial Narrow"/>
          <w:sz w:val="22"/>
          <w:szCs w:val="22"/>
        </w:rPr>
        <w:t xml:space="preserve"> kiállításon 360 m2 területen 11.000.000 Ft + ÁFA</w:t>
      </w:r>
    </w:p>
    <w:p w14:paraId="726362AF" w14:textId="77777777" w:rsidR="00EF06DB" w:rsidRDefault="00EF06DB" w:rsidP="00EF06DB">
      <w:pPr>
        <w:tabs>
          <w:tab w:val="left" w:pos="9072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IGW kiállításon 300 m2 területen 10.000.000 Ft + ÁFA</w:t>
      </w:r>
    </w:p>
    <w:p w14:paraId="69CDDB6B" w14:textId="77777777" w:rsidR="00EF06DB" w:rsidRPr="00E2138E" w:rsidRDefault="00EF06DB" w:rsidP="00EF06DB">
      <w:pPr>
        <w:tabs>
          <w:tab w:val="left" w:pos="9072"/>
        </w:tabs>
        <w:jc w:val="both"/>
        <w:rPr>
          <w:rFonts w:ascii="Arial Narrow" w:hAnsi="Arial Narrow"/>
          <w:sz w:val="22"/>
          <w:szCs w:val="22"/>
          <w:u w:val="single"/>
        </w:rPr>
      </w:pPr>
    </w:p>
    <w:p w14:paraId="19677DDA" w14:textId="77777777" w:rsidR="00FB3272" w:rsidRPr="008D5891" w:rsidRDefault="00FB3272" w:rsidP="00FB3272">
      <w:pPr>
        <w:jc w:val="both"/>
        <w:rPr>
          <w:rFonts w:ascii="Arial Narrow" w:hAnsi="Arial Narrow"/>
          <w:sz w:val="22"/>
          <w:szCs w:val="22"/>
        </w:rPr>
      </w:pPr>
      <w:r w:rsidRPr="00FB3272">
        <w:rPr>
          <w:rFonts w:ascii="Arial Narrow" w:hAnsi="Arial Narrow"/>
          <w:b/>
          <w:sz w:val="22"/>
          <w:szCs w:val="22"/>
        </w:rPr>
        <w:t xml:space="preserve">Jelentkezési határidő: </w:t>
      </w:r>
      <w:r w:rsidR="00BC051E" w:rsidRPr="008D5891">
        <w:rPr>
          <w:rFonts w:ascii="Arial Narrow" w:hAnsi="Arial Narrow"/>
          <w:sz w:val="22"/>
          <w:szCs w:val="22"/>
        </w:rPr>
        <w:t>201</w:t>
      </w:r>
      <w:r w:rsidR="005A56EB" w:rsidRPr="008D5891">
        <w:rPr>
          <w:rFonts w:ascii="Arial Narrow" w:hAnsi="Arial Narrow"/>
          <w:sz w:val="22"/>
          <w:szCs w:val="22"/>
        </w:rPr>
        <w:t>7</w:t>
      </w:r>
      <w:r w:rsidR="00BC051E" w:rsidRPr="008D5891">
        <w:rPr>
          <w:rFonts w:ascii="Arial Narrow" w:hAnsi="Arial Narrow"/>
          <w:sz w:val="22"/>
          <w:szCs w:val="22"/>
        </w:rPr>
        <w:t xml:space="preserve">. </w:t>
      </w:r>
      <w:r w:rsidR="008D5891" w:rsidRPr="008D5891">
        <w:rPr>
          <w:rFonts w:ascii="Arial Narrow" w:hAnsi="Arial Narrow"/>
          <w:sz w:val="22"/>
          <w:szCs w:val="22"/>
        </w:rPr>
        <w:t>szeptember 15.</w:t>
      </w:r>
    </w:p>
    <w:p w14:paraId="3253CFD7" w14:textId="77777777" w:rsidR="00891F41" w:rsidRPr="005D4A9C" w:rsidRDefault="00891F41" w:rsidP="00891F41">
      <w:pPr>
        <w:jc w:val="both"/>
        <w:rPr>
          <w:rFonts w:ascii="Arial Narrow" w:hAnsi="Arial Narrow"/>
          <w:sz w:val="22"/>
          <w:szCs w:val="22"/>
        </w:rPr>
      </w:pPr>
      <w:r w:rsidRPr="005D4A9C">
        <w:rPr>
          <w:rFonts w:ascii="Arial Narrow" w:hAnsi="Arial Narrow"/>
          <w:b/>
          <w:sz w:val="22"/>
          <w:szCs w:val="22"/>
        </w:rPr>
        <w:t>Jelentkezés módja:</w:t>
      </w:r>
      <w:r w:rsidR="008D5891">
        <w:rPr>
          <w:rFonts w:ascii="Arial Narrow" w:hAnsi="Arial Narrow"/>
          <w:b/>
          <w:sz w:val="22"/>
          <w:szCs w:val="22"/>
        </w:rPr>
        <w:t xml:space="preserve"> </w:t>
      </w:r>
      <w:r w:rsidRPr="005D4A9C">
        <w:rPr>
          <w:rFonts w:ascii="Arial Narrow" w:hAnsi="Arial Narrow"/>
          <w:sz w:val="22"/>
          <w:szCs w:val="22"/>
        </w:rPr>
        <w:t xml:space="preserve">Jelentkezési lap visszaküldése </w:t>
      </w:r>
    </w:p>
    <w:p w14:paraId="5459350F" w14:textId="4D33D97A" w:rsidR="00891F41" w:rsidRPr="005D4A9C" w:rsidRDefault="00891F41" w:rsidP="00891F41">
      <w:pPr>
        <w:pStyle w:val="Szvegtrzs"/>
        <w:ind w:right="-6"/>
        <w:rPr>
          <w:rFonts w:ascii="Arial Narrow" w:hAnsi="Arial Narrow"/>
          <w:sz w:val="22"/>
          <w:szCs w:val="22"/>
          <w:u w:val="single"/>
        </w:rPr>
      </w:pPr>
      <w:r w:rsidRPr="005D4A9C">
        <w:rPr>
          <w:rFonts w:ascii="Arial Narrow" w:hAnsi="Arial Narrow"/>
          <w:sz w:val="22"/>
          <w:szCs w:val="22"/>
          <w:u w:val="single"/>
        </w:rPr>
        <w:t xml:space="preserve">Jelentkezésük csak </w:t>
      </w:r>
      <w:r w:rsidR="00855917">
        <w:rPr>
          <w:rFonts w:ascii="Arial Narrow" w:hAnsi="Arial Narrow"/>
          <w:sz w:val="22"/>
          <w:szCs w:val="22"/>
          <w:u w:val="single"/>
        </w:rPr>
        <w:t xml:space="preserve">az </w:t>
      </w:r>
      <w:r w:rsidR="00A07A75">
        <w:rPr>
          <w:rFonts w:ascii="Arial Narrow" w:hAnsi="Arial Narrow"/>
          <w:sz w:val="22"/>
          <w:szCs w:val="22"/>
          <w:u w:val="single"/>
        </w:rPr>
        <w:t>AMC</w:t>
      </w:r>
      <w:r w:rsidR="00855917">
        <w:rPr>
          <w:rFonts w:ascii="Arial Narrow" w:hAnsi="Arial Narrow"/>
          <w:sz w:val="22"/>
          <w:szCs w:val="22"/>
          <w:u w:val="single"/>
        </w:rPr>
        <w:t xml:space="preserve"> </w:t>
      </w:r>
      <w:r w:rsidRPr="005D4A9C">
        <w:rPr>
          <w:rFonts w:ascii="Arial Narrow" w:hAnsi="Arial Narrow"/>
          <w:sz w:val="22"/>
          <w:szCs w:val="22"/>
          <w:u w:val="single"/>
        </w:rPr>
        <w:t>visszaigazolá</w:t>
      </w:r>
      <w:r w:rsidR="00370477">
        <w:rPr>
          <w:rFonts w:ascii="Arial Narrow" w:hAnsi="Arial Narrow"/>
          <w:sz w:val="22"/>
          <w:szCs w:val="22"/>
          <w:u w:val="single"/>
        </w:rPr>
        <w:t>sa</w:t>
      </w:r>
      <w:r w:rsidRPr="005D4A9C">
        <w:rPr>
          <w:rFonts w:ascii="Arial Narrow" w:hAnsi="Arial Narrow"/>
          <w:sz w:val="22"/>
          <w:szCs w:val="22"/>
          <w:u w:val="single"/>
        </w:rPr>
        <w:t xml:space="preserve"> után tekinthető elfogadottnak. </w:t>
      </w:r>
    </w:p>
    <w:p w14:paraId="7D556500" w14:textId="77777777" w:rsidR="00BC051E" w:rsidRDefault="00BC051E" w:rsidP="00D233BC">
      <w:pPr>
        <w:rPr>
          <w:rFonts w:ascii="Arial Narrow" w:hAnsi="Arial Narrow"/>
          <w:b/>
          <w:sz w:val="28"/>
          <w:szCs w:val="28"/>
        </w:rPr>
      </w:pPr>
    </w:p>
    <w:p w14:paraId="5010A80F" w14:textId="77777777" w:rsidR="00146001" w:rsidRPr="00A80257" w:rsidRDefault="007B065B" w:rsidP="00146001">
      <w:pPr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i/>
          <w:noProof/>
          <w:sz w:val="22"/>
          <w:szCs w:val="22"/>
        </w:rPr>
        <w:t>Lukács Zsuzsa</w:t>
      </w:r>
      <w:r w:rsidR="00146001">
        <w:rPr>
          <w:rFonts w:ascii="Arial Narrow" w:hAnsi="Arial Narrow"/>
          <w:i/>
          <w:noProof/>
          <w:sz w:val="22"/>
          <w:szCs w:val="22"/>
        </w:rPr>
        <w:t xml:space="preserve">                                                                                  </w:t>
      </w:r>
    </w:p>
    <w:p w14:paraId="2A0C396B" w14:textId="77777777" w:rsidR="00F91337" w:rsidRDefault="007B065B" w:rsidP="00146001">
      <w:pPr>
        <w:rPr>
          <w:rFonts w:ascii="Arial Narrow" w:hAnsi="Arial Narrow"/>
          <w:i/>
          <w:sz w:val="22"/>
          <w:szCs w:val="22"/>
        </w:rPr>
      </w:pPr>
      <w:proofErr w:type="gramStart"/>
      <w:r>
        <w:rPr>
          <w:rFonts w:ascii="Arial Narrow" w:hAnsi="Arial Narrow"/>
          <w:i/>
          <w:sz w:val="22"/>
          <w:szCs w:val="22"/>
        </w:rPr>
        <w:t>rendezvény-</w:t>
      </w:r>
      <w:proofErr w:type="gramEnd"/>
      <w:r>
        <w:rPr>
          <w:rFonts w:ascii="Arial Narrow" w:hAnsi="Arial Narrow"/>
          <w:i/>
          <w:sz w:val="22"/>
          <w:szCs w:val="22"/>
        </w:rPr>
        <w:t xml:space="preserve"> és </w:t>
      </w:r>
      <w:proofErr w:type="spellStart"/>
      <w:r>
        <w:rPr>
          <w:rFonts w:ascii="Arial Narrow" w:hAnsi="Arial Narrow"/>
          <w:i/>
          <w:sz w:val="22"/>
          <w:szCs w:val="22"/>
        </w:rPr>
        <w:t>kiállításszervező</w:t>
      </w:r>
      <w:proofErr w:type="spellEnd"/>
    </w:p>
    <w:p w14:paraId="32037BEA" w14:textId="77777777" w:rsidR="00146001" w:rsidRDefault="00146001" w:rsidP="00146001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Agrármarketing Centrum                                          </w:t>
      </w:r>
    </w:p>
    <w:p w14:paraId="4AB582C5" w14:textId="77777777" w:rsidR="00146001" w:rsidRPr="00146001" w:rsidRDefault="007B065B" w:rsidP="00146001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0AB31A" wp14:editId="33859A27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176020" cy="716280"/>
            <wp:effectExtent l="0" t="0" r="5080" b="7620"/>
            <wp:wrapSquare wrapText="bothSides"/>
            <wp:docPr id="8" name="Kép 8" descr="S:\Titkárság\AMC arculat\!ÚJLOGO__200905\nyomdába_színre bontott_kevésbé_nagy_pdf_tiff\amc_logo_CMYK_z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Titkárság\AMC arculat\!ÚJLOGO__200905\nyomdába_színre bontott_kevésbé_nagy_pdf_tiff\amc_logo_CMYK_zold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001" w:rsidRPr="00146001">
        <w:rPr>
          <w:rFonts w:ascii="Arial Narrow" w:hAnsi="Arial Narrow"/>
          <w:i/>
          <w:sz w:val="22"/>
          <w:szCs w:val="22"/>
        </w:rPr>
        <w:t>Nonprofit Kft.</w:t>
      </w:r>
      <w:r w:rsidR="00146001">
        <w:rPr>
          <w:rFonts w:ascii="Arial Narrow" w:hAnsi="Arial Narrow"/>
          <w:i/>
          <w:sz w:val="22"/>
          <w:szCs w:val="22"/>
        </w:rPr>
        <w:t xml:space="preserve">                                  </w:t>
      </w:r>
    </w:p>
    <w:p w14:paraId="30669356" w14:textId="77777777" w:rsidR="00146001" w:rsidRPr="00146001" w:rsidRDefault="007B065B" w:rsidP="00146001">
      <w:pPr>
        <w:rPr>
          <w:rFonts w:ascii="Arial Narrow" w:hAnsi="Arial Narrow"/>
          <w:i/>
          <w:sz w:val="22"/>
          <w:szCs w:val="22"/>
        </w:rPr>
      </w:pPr>
      <w:proofErr w:type="gramStart"/>
      <w:r>
        <w:rPr>
          <w:rFonts w:ascii="Arial Narrow" w:hAnsi="Arial Narrow"/>
          <w:i/>
          <w:sz w:val="22"/>
          <w:szCs w:val="22"/>
        </w:rPr>
        <w:t>telefon</w:t>
      </w:r>
      <w:proofErr w:type="gramEnd"/>
      <w:r>
        <w:rPr>
          <w:rFonts w:ascii="Arial Narrow" w:hAnsi="Arial Narrow"/>
          <w:i/>
          <w:sz w:val="22"/>
          <w:szCs w:val="22"/>
        </w:rPr>
        <w:t>: 06 30/ 278 6632</w:t>
      </w:r>
    </w:p>
    <w:p w14:paraId="6A2F26ED" w14:textId="77777777" w:rsidR="00BD43D0" w:rsidRDefault="00146001" w:rsidP="00D233BC">
      <w:pPr>
        <w:rPr>
          <w:rFonts w:ascii="Arial Narrow" w:hAnsi="Arial Narrow"/>
          <w:sz w:val="22"/>
          <w:szCs w:val="22"/>
        </w:rPr>
      </w:pPr>
      <w:r w:rsidRPr="00BC051E">
        <w:rPr>
          <w:rFonts w:ascii="Arial Narrow" w:hAnsi="Arial Narrow"/>
          <w:sz w:val="22"/>
          <w:szCs w:val="22"/>
        </w:rPr>
        <w:t xml:space="preserve">E-mail: </w:t>
      </w:r>
      <w:hyperlink r:id="rId11" w:history="1">
        <w:r w:rsidR="007B065B" w:rsidRPr="0006794C">
          <w:rPr>
            <w:rStyle w:val="Hiperhivatkozs"/>
            <w:rFonts w:ascii="Arial Narrow" w:hAnsi="Arial Narrow"/>
            <w:sz w:val="22"/>
            <w:szCs w:val="22"/>
          </w:rPr>
          <w:t>lukacs.zsuzsa@amc.hu</w:t>
        </w:r>
      </w:hyperlink>
      <w:r>
        <w:rPr>
          <w:rFonts w:ascii="Arial Narrow" w:hAnsi="Arial Narrow"/>
          <w:sz w:val="22"/>
          <w:szCs w:val="22"/>
        </w:rPr>
        <w:t xml:space="preserve">               </w:t>
      </w:r>
    </w:p>
    <w:sectPr w:rsidR="00BD43D0" w:rsidSect="0050173D">
      <w:type w:val="continuous"/>
      <w:pgSz w:w="11906" w:h="16838"/>
      <w:pgMar w:top="1078" w:right="1417" w:bottom="709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499B99" w16cid:durableId="1D624D8B"/>
  <w16cid:commentId w16cid:paraId="7DC0ECCF" w16cid:durableId="1D6400CF"/>
  <w16cid:commentId w16cid:paraId="092832B2" w16cid:durableId="1D624DDB"/>
  <w16cid:commentId w16cid:paraId="6BCD054B" w16cid:durableId="1D6400D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20B"/>
    <w:multiLevelType w:val="hybridMultilevel"/>
    <w:tmpl w:val="35AA0D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4F13"/>
    <w:multiLevelType w:val="hybridMultilevel"/>
    <w:tmpl w:val="B3262EF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E6422"/>
    <w:multiLevelType w:val="hybridMultilevel"/>
    <w:tmpl w:val="9DC04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E5599"/>
    <w:multiLevelType w:val="hybridMultilevel"/>
    <w:tmpl w:val="2D905C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C0F95"/>
    <w:multiLevelType w:val="hybridMultilevel"/>
    <w:tmpl w:val="BA9EC870"/>
    <w:lvl w:ilvl="0" w:tplc="2A0C90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A2DEF"/>
    <w:multiLevelType w:val="hybridMultilevel"/>
    <w:tmpl w:val="AEA6AE28"/>
    <w:lvl w:ilvl="0" w:tplc="040E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BD4E3B"/>
    <w:multiLevelType w:val="hybridMultilevel"/>
    <w:tmpl w:val="3A3EEBA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A3F11"/>
    <w:multiLevelType w:val="hybridMultilevel"/>
    <w:tmpl w:val="221A8A5C"/>
    <w:lvl w:ilvl="0" w:tplc="040E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F415B"/>
    <w:multiLevelType w:val="hybridMultilevel"/>
    <w:tmpl w:val="24A8AF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F68D2"/>
    <w:multiLevelType w:val="hybridMultilevel"/>
    <w:tmpl w:val="0CB4B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B4BD1"/>
    <w:multiLevelType w:val="hybridMultilevel"/>
    <w:tmpl w:val="D6AC1A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40AA9"/>
    <w:multiLevelType w:val="hybridMultilevel"/>
    <w:tmpl w:val="9462EB30"/>
    <w:lvl w:ilvl="0" w:tplc="7A4ACFD6">
      <w:start w:val="1"/>
      <w:numFmt w:val="bullet"/>
      <w:lvlText w:val="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D81BF5"/>
    <w:multiLevelType w:val="hybridMultilevel"/>
    <w:tmpl w:val="FE4AF03A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87B66"/>
    <w:multiLevelType w:val="hybridMultilevel"/>
    <w:tmpl w:val="835276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11"/>
  </w:num>
  <w:num w:numId="11">
    <w:abstractNumId w:val="5"/>
  </w:num>
  <w:num w:numId="12">
    <w:abstractNumId w:val="13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D3"/>
    <w:rsid w:val="00006C19"/>
    <w:rsid w:val="00012E52"/>
    <w:rsid w:val="00012E8E"/>
    <w:rsid w:val="00017BB5"/>
    <w:rsid w:val="00020CEC"/>
    <w:rsid w:val="00034C53"/>
    <w:rsid w:val="000359B3"/>
    <w:rsid w:val="000376EB"/>
    <w:rsid w:val="0005204C"/>
    <w:rsid w:val="00094DB8"/>
    <w:rsid w:val="000A1971"/>
    <w:rsid w:val="000A73EC"/>
    <w:rsid w:val="000C30CF"/>
    <w:rsid w:val="000D4B8F"/>
    <w:rsid w:val="000D7CEE"/>
    <w:rsid w:val="000F2E72"/>
    <w:rsid w:val="00131916"/>
    <w:rsid w:val="00146001"/>
    <w:rsid w:val="00160EA6"/>
    <w:rsid w:val="00172D28"/>
    <w:rsid w:val="00195DE1"/>
    <w:rsid w:val="001B3A72"/>
    <w:rsid w:val="001C529E"/>
    <w:rsid w:val="001E388C"/>
    <w:rsid w:val="001E7A85"/>
    <w:rsid w:val="002214D5"/>
    <w:rsid w:val="00236480"/>
    <w:rsid w:val="0028328B"/>
    <w:rsid w:val="002E6C4F"/>
    <w:rsid w:val="002F3CE8"/>
    <w:rsid w:val="003105DC"/>
    <w:rsid w:val="003322DD"/>
    <w:rsid w:val="00344BBB"/>
    <w:rsid w:val="00346B89"/>
    <w:rsid w:val="00356DF2"/>
    <w:rsid w:val="00362F0A"/>
    <w:rsid w:val="00370477"/>
    <w:rsid w:val="00372A3E"/>
    <w:rsid w:val="00376C97"/>
    <w:rsid w:val="003C3317"/>
    <w:rsid w:val="003C738C"/>
    <w:rsid w:val="003D4D51"/>
    <w:rsid w:val="0040596C"/>
    <w:rsid w:val="004076CC"/>
    <w:rsid w:val="00417726"/>
    <w:rsid w:val="004279EC"/>
    <w:rsid w:val="0043066F"/>
    <w:rsid w:val="004659F1"/>
    <w:rsid w:val="004676C5"/>
    <w:rsid w:val="00470686"/>
    <w:rsid w:val="004758AC"/>
    <w:rsid w:val="004862E3"/>
    <w:rsid w:val="00487920"/>
    <w:rsid w:val="004A2DDA"/>
    <w:rsid w:val="004A637C"/>
    <w:rsid w:val="004C759B"/>
    <w:rsid w:val="004D2B64"/>
    <w:rsid w:val="0050173D"/>
    <w:rsid w:val="005035D2"/>
    <w:rsid w:val="005047C2"/>
    <w:rsid w:val="0051348C"/>
    <w:rsid w:val="00513F20"/>
    <w:rsid w:val="00524F35"/>
    <w:rsid w:val="00530F00"/>
    <w:rsid w:val="00540736"/>
    <w:rsid w:val="00547EB0"/>
    <w:rsid w:val="005612B9"/>
    <w:rsid w:val="005A56EB"/>
    <w:rsid w:val="005B71AD"/>
    <w:rsid w:val="005C6704"/>
    <w:rsid w:val="005C6E82"/>
    <w:rsid w:val="005D17C3"/>
    <w:rsid w:val="005D3C39"/>
    <w:rsid w:val="005D6AE1"/>
    <w:rsid w:val="005E2F06"/>
    <w:rsid w:val="005F0F2D"/>
    <w:rsid w:val="005F7E7D"/>
    <w:rsid w:val="00602023"/>
    <w:rsid w:val="00613FF6"/>
    <w:rsid w:val="00616346"/>
    <w:rsid w:val="006216DF"/>
    <w:rsid w:val="00636017"/>
    <w:rsid w:val="00654836"/>
    <w:rsid w:val="00673790"/>
    <w:rsid w:val="00674C8E"/>
    <w:rsid w:val="00684A83"/>
    <w:rsid w:val="00696515"/>
    <w:rsid w:val="006A4990"/>
    <w:rsid w:val="006A590E"/>
    <w:rsid w:val="006B1BC7"/>
    <w:rsid w:val="006B486E"/>
    <w:rsid w:val="006E0E55"/>
    <w:rsid w:val="006F3C49"/>
    <w:rsid w:val="00710524"/>
    <w:rsid w:val="00734699"/>
    <w:rsid w:val="0073612D"/>
    <w:rsid w:val="00737427"/>
    <w:rsid w:val="0078191C"/>
    <w:rsid w:val="007871A9"/>
    <w:rsid w:val="00790FDC"/>
    <w:rsid w:val="007A4A11"/>
    <w:rsid w:val="007B065B"/>
    <w:rsid w:val="007C33CA"/>
    <w:rsid w:val="007C69B5"/>
    <w:rsid w:val="007E256F"/>
    <w:rsid w:val="007E6056"/>
    <w:rsid w:val="007F01FA"/>
    <w:rsid w:val="007F0341"/>
    <w:rsid w:val="00826F31"/>
    <w:rsid w:val="00841AE2"/>
    <w:rsid w:val="00855917"/>
    <w:rsid w:val="00873363"/>
    <w:rsid w:val="00891F41"/>
    <w:rsid w:val="00894A41"/>
    <w:rsid w:val="008A00FC"/>
    <w:rsid w:val="008C6AEA"/>
    <w:rsid w:val="008D2A42"/>
    <w:rsid w:val="008D5891"/>
    <w:rsid w:val="00913704"/>
    <w:rsid w:val="00916B4D"/>
    <w:rsid w:val="009403A2"/>
    <w:rsid w:val="00954318"/>
    <w:rsid w:val="00971A31"/>
    <w:rsid w:val="009B7D7F"/>
    <w:rsid w:val="009C391E"/>
    <w:rsid w:val="009E225E"/>
    <w:rsid w:val="009F1754"/>
    <w:rsid w:val="00A07A75"/>
    <w:rsid w:val="00A75E66"/>
    <w:rsid w:val="00A80257"/>
    <w:rsid w:val="00A83056"/>
    <w:rsid w:val="00A83534"/>
    <w:rsid w:val="00A90DD6"/>
    <w:rsid w:val="00A90FA5"/>
    <w:rsid w:val="00A92365"/>
    <w:rsid w:val="00A97A7F"/>
    <w:rsid w:val="00B04B8C"/>
    <w:rsid w:val="00B220D5"/>
    <w:rsid w:val="00B23F8C"/>
    <w:rsid w:val="00B24A1A"/>
    <w:rsid w:val="00B3728B"/>
    <w:rsid w:val="00B51857"/>
    <w:rsid w:val="00B82AD3"/>
    <w:rsid w:val="00BA3873"/>
    <w:rsid w:val="00BA7749"/>
    <w:rsid w:val="00BB23C1"/>
    <w:rsid w:val="00BB2AB2"/>
    <w:rsid w:val="00BB7A86"/>
    <w:rsid w:val="00BC051E"/>
    <w:rsid w:val="00BD43D0"/>
    <w:rsid w:val="00C255E6"/>
    <w:rsid w:val="00C566CB"/>
    <w:rsid w:val="00C86535"/>
    <w:rsid w:val="00CD34A3"/>
    <w:rsid w:val="00CD4401"/>
    <w:rsid w:val="00D13195"/>
    <w:rsid w:val="00D2242B"/>
    <w:rsid w:val="00D233BC"/>
    <w:rsid w:val="00D32AEA"/>
    <w:rsid w:val="00D95236"/>
    <w:rsid w:val="00DA3ABF"/>
    <w:rsid w:val="00DB78A1"/>
    <w:rsid w:val="00DC4BF2"/>
    <w:rsid w:val="00E4234D"/>
    <w:rsid w:val="00E4506D"/>
    <w:rsid w:val="00E457AC"/>
    <w:rsid w:val="00E46CC7"/>
    <w:rsid w:val="00E47884"/>
    <w:rsid w:val="00EF06DB"/>
    <w:rsid w:val="00F46F16"/>
    <w:rsid w:val="00F7583F"/>
    <w:rsid w:val="00F91337"/>
    <w:rsid w:val="00FA57DE"/>
    <w:rsid w:val="00FA66C3"/>
    <w:rsid w:val="00FB3272"/>
    <w:rsid w:val="00FC17C6"/>
    <w:rsid w:val="00FD2ECC"/>
    <w:rsid w:val="00FD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5969"/>
  <w15:docId w15:val="{22EC5387-6DCC-47F1-8660-C9588815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17C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82AD3"/>
    <w:rPr>
      <w:color w:val="0000FF"/>
      <w:u w:val="single"/>
    </w:rPr>
  </w:style>
  <w:style w:type="paragraph" w:styleId="Szvegtrzs">
    <w:name w:val="Body Text"/>
    <w:basedOn w:val="Norml"/>
    <w:link w:val="SzvegtrzsChar"/>
    <w:rsid w:val="00B82AD3"/>
    <w:pPr>
      <w:jc w:val="both"/>
    </w:pPr>
    <w:rPr>
      <w:rFonts w:ascii="Times New Roman" w:hAnsi="Times New Roman"/>
      <w:sz w:val="28"/>
    </w:rPr>
  </w:style>
  <w:style w:type="character" w:customStyle="1" w:styleId="SzvegtrzsChar">
    <w:name w:val="Szövegtörzs Char"/>
    <w:basedOn w:val="Bekezdsalapbettpusa"/>
    <w:link w:val="Szvegtrzs"/>
    <w:rsid w:val="00B82AD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7B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7BB5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758AC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E47884"/>
  </w:style>
  <w:style w:type="character" w:styleId="Jegyzethivatkozs">
    <w:name w:val="annotation reference"/>
    <w:basedOn w:val="Bekezdsalapbettpusa"/>
    <w:uiPriority w:val="99"/>
    <w:semiHidden/>
    <w:unhideWhenUsed/>
    <w:rsid w:val="00020CE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20CE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20CEC"/>
    <w:rPr>
      <w:rFonts w:ascii="Tms Rmn" w:eastAsia="Times New Roman" w:hAnsi="Tms Rm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20CE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20CEC"/>
    <w:rPr>
      <w:rFonts w:ascii="Tms Rmn" w:eastAsia="Times New Roman" w:hAnsi="Tms Rm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012E52"/>
    <w:rPr>
      <w:rFonts w:ascii="Tms Rmn" w:eastAsia="Times New Roman" w:hAnsi="Tms Rm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1.D7D2A413.4ECC6C89@t-onlin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hyperlink" Target="mailto:lukacs.zsuzsa@amc.h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tif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E5BD-27EE-4A5E-9836-61A7DEE1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927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köck</dc:creator>
  <cp:lastModifiedBy>Kock Viktória</cp:lastModifiedBy>
  <cp:revision>4</cp:revision>
  <cp:lastPrinted>2017-09-13T19:28:00Z</cp:lastPrinted>
  <dcterms:created xsi:type="dcterms:W3CDTF">2017-09-13T19:03:00Z</dcterms:created>
  <dcterms:modified xsi:type="dcterms:W3CDTF">2017-09-13T19:52:00Z</dcterms:modified>
</cp:coreProperties>
</file>